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E9" w:rsidRDefault="001F39E9" w:rsidP="009D34F5">
      <w:pPr>
        <w:spacing w:after="0"/>
        <w:jc w:val="center"/>
        <w:rPr>
          <w:rFonts w:cs="Times New Roman"/>
          <w:b/>
          <w:sz w:val="28"/>
          <w:szCs w:val="28"/>
        </w:rPr>
      </w:pPr>
      <w:r>
        <w:rPr>
          <w:rFonts w:cs="Times New Roman"/>
          <w:b/>
          <w:sz w:val="28"/>
          <w:szCs w:val="28"/>
        </w:rPr>
        <w:t xml:space="preserve">ỨNG DỤNG CÔNG NGHỆ SỐ TRONG TRUY XUẤT </w:t>
      </w:r>
    </w:p>
    <w:p w:rsidR="001F39E9" w:rsidRDefault="001F39E9" w:rsidP="009D34F5">
      <w:pPr>
        <w:spacing w:after="0"/>
        <w:jc w:val="center"/>
        <w:rPr>
          <w:rFonts w:cs="Times New Roman"/>
          <w:b/>
          <w:sz w:val="28"/>
          <w:szCs w:val="28"/>
        </w:rPr>
      </w:pPr>
      <w:r>
        <w:rPr>
          <w:rFonts w:cs="Times New Roman"/>
          <w:b/>
          <w:sz w:val="28"/>
          <w:szCs w:val="28"/>
        </w:rPr>
        <w:t xml:space="preserve">NGUỒN GỐC SẢN PHẨM NÔNG NGHIỆP TRONG </w:t>
      </w:r>
    </w:p>
    <w:p w:rsidR="001F39E9" w:rsidRDefault="001F39E9" w:rsidP="009D34F5">
      <w:pPr>
        <w:spacing w:after="0"/>
        <w:jc w:val="center"/>
        <w:rPr>
          <w:rFonts w:cs="Times New Roman"/>
          <w:b/>
          <w:sz w:val="28"/>
          <w:szCs w:val="28"/>
        </w:rPr>
      </w:pPr>
      <w:r>
        <w:rPr>
          <w:rFonts w:cs="Times New Roman"/>
          <w:b/>
          <w:sz w:val="28"/>
          <w:szCs w:val="28"/>
        </w:rPr>
        <w:t>BỐI CẢNH HỘI NHẬP KINH TẾ QUỐC TẾ</w:t>
      </w:r>
    </w:p>
    <w:p w:rsidR="001F39E9" w:rsidRDefault="001F39E9" w:rsidP="009D34F5">
      <w:pPr>
        <w:spacing w:after="0"/>
        <w:jc w:val="center"/>
        <w:rPr>
          <w:rFonts w:cs="Times New Roman"/>
          <w:b/>
          <w:sz w:val="28"/>
          <w:szCs w:val="28"/>
        </w:rPr>
      </w:pPr>
    </w:p>
    <w:p w:rsidR="001F39E9" w:rsidRPr="001F39E9" w:rsidRDefault="00763173" w:rsidP="001F39E9">
      <w:pPr>
        <w:pStyle w:val="ListParagraph"/>
        <w:spacing w:after="0"/>
        <w:ind w:left="0"/>
        <w:jc w:val="right"/>
        <w:rPr>
          <w:rFonts w:cs="Times New Roman"/>
          <w:b/>
          <w:sz w:val="28"/>
          <w:szCs w:val="28"/>
        </w:rPr>
      </w:pPr>
      <w:r w:rsidRPr="001F39E9">
        <w:rPr>
          <w:rFonts w:cs="Times New Roman"/>
          <w:b/>
          <w:sz w:val="28"/>
          <w:szCs w:val="28"/>
        </w:rPr>
        <w:t xml:space="preserve">Nhà sáng chế Doãn Đình Chúc </w:t>
      </w:r>
    </w:p>
    <w:p w:rsidR="00763173" w:rsidRPr="001D77FB" w:rsidRDefault="001F39E9" w:rsidP="001F39E9">
      <w:pPr>
        <w:pStyle w:val="ListParagraph"/>
        <w:spacing w:after="0"/>
        <w:ind w:left="0"/>
        <w:jc w:val="right"/>
        <w:rPr>
          <w:rFonts w:cs="Times New Roman"/>
          <w:i/>
          <w:sz w:val="28"/>
          <w:szCs w:val="28"/>
        </w:rPr>
      </w:pPr>
      <w:r>
        <w:rPr>
          <w:rFonts w:cs="Times New Roman"/>
          <w:i/>
          <w:sz w:val="28"/>
          <w:szCs w:val="28"/>
        </w:rPr>
        <w:t xml:space="preserve">Giám đốc </w:t>
      </w:r>
      <w:r w:rsidR="00763173" w:rsidRPr="001D77FB">
        <w:rPr>
          <w:rFonts w:cs="Times New Roman"/>
          <w:i/>
          <w:sz w:val="28"/>
          <w:szCs w:val="28"/>
        </w:rPr>
        <w:t>Công nghệ</w:t>
      </w:r>
      <w:r w:rsidR="0098041F" w:rsidRPr="001D77FB">
        <w:rPr>
          <w:rFonts w:cs="Times New Roman"/>
          <w:i/>
          <w:sz w:val="28"/>
          <w:szCs w:val="28"/>
        </w:rPr>
        <w:t xml:space="preserve"> Hệ thống</w:t>
      </w:r>
      <w:r w:rsidR="00763173" w:rsidRPr="001D77FB">
        <w:rPr>
          <w:rFonts w:cs="Times New Roman"/>
          <w:i/>
          <w:sz w:val="28"/>
          <w:szCs w:val="28"/>
        </w:rPr>
        <w:t xml:space="preserve"> CheckVN</w:t>
      </w:r>
    </w:p>
    <w:p w:rsidR="009D34F5" w:rsidRPr="001D77FB" w:rsidRDefault="009D34F5" w:rsidP="009D34F5">
      <w:pPr>
        <w:spacing w:after="0"/>
        <w:rPr>
          <w:rFonts w:cs="Times New Roman"/>
          <w:sz w:val="28"/>
          <w:szCs w:val="28"/>
        </w:rPr>
      </w:pPr>
    </w:p>
    <w:p w:rsidR="00DC0AB6" w:rsidRDefault="00DD7E7E" w:rsidP="00DC0AB6">
      <w:pPr>
        <w:spacing w:before="120" w:after="120" w:line="240" w:lineRule="auto"/>
        <w:jc w:val="center"/>
        <w:rPr>
          <w:rFonts w:cs="Times New Roman"/>
          <w:b/>
          <w:sz w:val="28"/>
          <w:szCs w:val="28"/>
        </w:rPr>
      </w:pPr>
      <w:r w:rsidRPr="001D77FB">
        <w:rPr>
          <w:rFonts w:cs="Times New Roman"/>
          <w:b/>
          <w:sz w:val="28"/>
          <w:szCs w:val="28"/>
        </w:rPr>
        <w:t>PHẦ</w:t>
      </w:r>
      <w:r w:rsidR="00203DEA" w:rsidRPr="001D77FB">
        <w:rPr>
          <w:rFonts w:cs="Times New Roman"/>
          <w:b/>
          <w:sz w:val="28"/>
          <w:szCs w:val="28"/>
        </w:rPr>
        <w:t>N I</w:t>
      </w:r>
    </w:p>
    <w:p w:rsidR="0003353B" w:rsidRPr="001D77FB" w:rsidRDefault="00DD7E7E" w:rsidP="00DC0AB6">
      <w:pPr>
        <w:spacing w:after="360" w:line="240" w:lineRule="auto"/>
        <w:jc w:val="center"/>
        <w:rPr>
          <w:rFonts w:cs="Times New Roman"/>
          <w:b/>
          <w:sz w:val="28"/>
          <w:szCs w:val="28"/>
        </w:rPr>
      </w:pPr>
      <w:r w:rsidRPr="001D77FB">
        <w:rPr>
          <w:rFonts w:cs="Times New Roman"/>
          <w:b/>
          <w:sz w:val="28"/>
          <w:szCs w:val="28"/>
        </w:rPr>
        <w:t xml:space="preserve"> </w:t>
      </w:r>
      <w:r w:rsidR="00C12A99" w:rsidRPr="001D77FB">
        <w:rPr>
          <w:rFonts w:cs="Times New Roman"/>
          <w:b/>
          <w:sz w:val="28"/>
          <w:szCs w:val="28"/>
        </w:rPr>
        <w:t>BỐI CẢ</w:t>
      </w:r>
      <w:r w:rsidR="009A7F90">
        <w:rPr>
          <w:rFonts w:cs="Times New Roman"/>
          <w:b/>
          <w:sz w:val="28"/>
          <w:szCs w:val="28"/>
        </w:rPr>
        <w:t>NH CHUNG</w:t>
      </w:r>
    </w:p>
    <w:p w:rsidR="00617599" w:rsidRPr="001D77FB" w:rsidRDefault="00617599" w:rsidP="001357D6">
      <w:pPr>
        <w:spacing w:before="120" w:after="0" w:line="288" w:lineRule="auto"/>
        <w:ind w:firstLine="720"/>
        <w:jc w:val="both"/>
        <w:rPr>
          <w:rFonts w:cs="Times New Roman"/>
          <w:sz w:val="28"/>
          <w:szCs w:val="28"/>
        </w:rPr>
      </w:pPr>
      <w:r w:rsidRPr="001D77FB">
        <w:rPr>
          <w:rFonts w:cs="Times New Roman"/>
          <w:sz w:val="28"/>
          <w:szCs w:val="28"/>
        </w:rPr>
        <w:t>Là một tỉ</w:t>
      </w:r>
      <w:r w:rsidR="00E36DF3" w:rsidRPr="001D77FB">
        <w:rPr>
          <w:rFonts w:cs="Times New Roman"/>
          <w:sz w:val="28"/>
          <w:szCs w:val="28"/>
        </w:rPr>
        <w:t>nh có diện tích nông nghiệp chiếm</w:t>
      </w:r>
      <w:r w:rsidRPr="001D77FB">
        <w:rPr>
          <w:rFonts w:cs="Times New Roman"/>
          <w:sz w:val="28"/>
          <w:szCs w:val="28"/>
        </w:rPr>
        <w:t xml:space="preserve"> 83,64%</w:t>
      </w:r>
      <w:r w:rsidR="00E36DF3" w:rsidRPr="001D77FB">
        <w:rPr>
          <w:rFonts w:cs="Times New Roman"/>
          <w:sz w:val="28"/>
          <w:szCs w:val="28"/>
        </w:rPr>
        <w:t xml:space="preserve"> diện tích tự nhiên, nhiều lợi thế về địa lý, điều kiện thổ nhưỡng, khí hậu, nguồn nước cho phép Sóc Trăng </w:t>
      </w:r>
      <w:r w:rsidR="001D5B54" w:rsidRPr="001D77FB">
        <w:rPr>
          <w:rFonts w:cs="Times New Roman"/>
          <w:sz w:val="28"/>
          <w:szCs w:val="28"/>
        </w:rPr>
        <w:t>phát triển một nền nông nghiệp đa dạng.</w:t>
      </w:r>
      <w:r w:rsidR="009A7F90">
        <w:rPr>
          <w:rFonts w:cs="Times New Roman"/>
          <w:sz w:val="28"/>
          <w:szCs w:val="28"/>
        </w:rPr>
        <w:t xml:space="preserve"> </w:t>
      </w:r>
      <w:r w:rsidR="001D5B54" w:rsidRPr="001D77FB">
        <w:rPr>
          <w:rFonts w:cs="Times New Roman"/>
          <w:sz w:val="28"/>
          <w:szCs w:val="28"/>
          <w:lang w:val="vi-VN"/>
        </w:rPr>
        <w:t>Đổi mới sáng tạo</w:t>
      </w:r>
      <w:r w:rsidR="001D5B54" w:rsidRPr="001D77FB">
        <w:rPr>
          <w:rFonts w:cs="Times New Roman"/>
          <w:sz w:val="28"/>
          <w:szCs w:val="28"/>
        </w:rPr>
        <w:t>, áp dụng khoa học công nghệ</w:t>
      </w:r>
      <w:r w:rsidR="001D5B54" w:rsidRPr="001D77FB">
        <w:rPr>
          <w:rFonts w:cs="Times New Roman"/>
          <w:sz w:val="28"/>
          <w:szCs w:val="28"/>
          <w:lang w:val="vi-VN"/>
        </w:rPr>
        <w:t xml:space="preserve"> để </w:t>
      </w:r>
      <w:r w:rsidR="001D5B54" w:rsidRPr="001D77FB">
        <w:rPr>
          <w:rFonts w:cs="Times New Roman"/>
          <w:sz w:val="28"/>
          <w:szCs w:val="28"/>
        </w:rPr>
        <w:t xml:space="preserve">số hóa nền sản xuất, nâng cao năng lực cạnh tranh, mở rộng </w:t>
      </w:r>
      <w:r w:rsidR="009E41C5" w:rsidRPr="001D77FB">
        <w:rPr>
          <w:rFonts w:cs="Times New Roman"/>
          <w:sz w:val="28"/>
          <w:szCs w:val="28"/>
        </w:rPr>
        <w:t>liên kết</w:t>
      </w:r>
      <w:r w:rsidR="00F62587" w:rsidRPr="001D77FB">
        <w:rPr>
          <w:rFonts w:cs="Times New Roman"/>
          <w:sz w:val="28"/>
          <w:szCs w:val="28"/>
        </w:rPr>
        <w:t>,</w:t>
      </w:r>
      <w:r w:rsidR="00B72A57">
        <w:rPr>
          <w:rFonts w:cs="Times New Roman"/>
          <w:sz w:val="28"/>
          <w:szCs w:val="28"/>
        </w:rPr>
        <w:t xml:space="preserve"> </w:t>
      </w:r>
      <w:r w:rsidR="001D5B54" w:rsidRPr="001D77FB">
        <w:rPr>
          <w:rFonts w:cs="Times New Roman"/>
          <w:sz w:val="28"/>
          <w:szCs w:val="28"/>
          <w:lang w:val="vi-VN"/>
        </w:rPr>
        <w:t>phát triển nông nghiệp</w:t>
      </w:r>
      <w:r w:rsidR="009E41C5" w:rsidRPr="001D77FB">
        <w:rPr>
          <w:rFonts w:cs="Times New Roman"/>
          <w:sz w:val="28"/>
          <w:szCs w:val="28"/>
        </w:rPr>
        <w:t xml:space="preserve"> gắn với du lịch</w:t>
      </w:r>
      <w:r w:rsidR="00F62587" w:rsidRPr="001D77FB">
        <w:rPr>
          <w:rFonts w:cs="Times New Roman"/>
          <w:sz w:val="28"/>
          <w:szCs w:val="28"/>
        </w:rPr>
        <w:t xml:space="preserve"> và quảng bá hình ảnh</w:t>
      </w:r>
      <w:r w:rsidR="00F62587" w:rsidRPr="001D77FB">
        <w:rPr>
          <w:rFonts w:cs="Times New Roman"/>
          <w:sz w:val="28"/>
          <w:szCs w:val="28"/>
          <w:lang w:val="vi-VN"/>
        </w:rPr>
        <w:t xml:space="preserve"> là </w:t>
      </w:r>
      <w:r w:rsidR="00F62587" w:rsidRPr="001D77FB">
        <w:rPr>
          <w:rFonts w:cs="Times New Roman"/>
          <w:sz w:val="28"/>
          <w:szCs w:val="28"/>
        </w:rPr>
        <w:t>hướng đi tất yếu để Sóc Trăng hội nhập và phát triể</w:t>
      </w:r>
      <w:r w:rsidR="005A17E6" w:rsidRPr="001D77FB">
        <w:rPr>
          <w:rFonts w:cs="Times New Roman"/>
          <w:sz w:val="28"/>
          <w:szCs w:val="28"/>
        </w:rPr>
        <w:t>n vững bền.</w:t>
      </w:r>
    </w:p>
    <w:p w:rsidR="0003353B" w:rsidRPr="001D77FB" w:rsidRDefault="0003353B" w:rsidP="009A7F90">
      <w:pPr>
        <w:tabs>
          <w:tab w:val="left" w:pos="0"/>
        </w:tabs>
        <w:spacing w:before="120" w:after="0" w:line="288" w:lineRule="auto"/>
        <w:ind w:firstLine="720"/>
        <w:jc w:val="both"/>
        <w:rPr>
          <w:rFonts w:cs="Times New Roman"/>
          <w:sz w:val="28"/>
          <w:szCs w:val="28"/>
        </w:rPr>
      </w:pPr>
      <w:r w:rsidRPr="001D77FB">
        <w:rPr>
          <w:rFonts w:cs="Times New Roman"/>
          <w:sz w:val="28"/>
          <w:szCs w:val="28"/>
          <w:lang w:val="vi-VN"/>
        </w:rPr>
        <w:t>Nghị quyết của Bộ Chính trị vừa ban hành nêu rõ chủ trương: “Nhà nước ưu tiên chuyển giao và ứng dụng mạnh mẽ công nghệ mới trong các ngành, lĩnh vực”; “Xây dựng cơ chế hợp tác giữa Nhà nước và các doanh nghiệp, Hiệp hội doanh nghiệp trong xây dựng và thực thi chính sách”; “Hoàn thiện pháp luật, chính sách về dữ liệu, quản trị dữ liệu, tạo thuận lợi cho việc tạo dựng, kết nối, chia sẻ và khai thác dữ liệu bảo đảm an toàn, an ninh mạng trong nước”; “Xây dựng hành lang pháp lý cho định danh số và xác thực điện tử quốc gia; thiết lập khung danh tính số quốc gia”; "Xây dựng cơ sở dữ liệu số của chính phủ và các cấp chính quyền, tạo điều kiện để mọi công dân có thể cập nhật thông tin cần thiết về hoạt động của bộ máy nhà nước”</w:t>
      </w:r>
      <w:r w:rsidRPr="001D77FB">
        <w:rPr>
          <w:rFonts w:cs="Times New Roman"/>
          <w:sz w:val="28"/>
          <w:szCs w:val="28"/>
        </w:rPr>
        <w:t xml:space="preserve">. </w:t>
      </w:r>
    </w:p>
    <w:p w:rsidR="0003353B" w:rsidRPr="001D77FB" w:rsidRDefault="0003353B" w:rsidP="00B72A57">
      <w:pPr>
        <w:tabs>
          <w:tab w:val="left" w:pos="0"/>
        </w:tabs>
        <w:spacing w:before="120" w:after="0" w:line="288" w:lineRule="auto"/>
        <w:ind w:firstLine="720"/>
        <w:jc w:val="both"/>
        <w:rPr>
          <w:rFonts w:cs="Times New Roman"/>
          <w:sz w:val="28"/>
          <w:szCs w:val="28"/>
        </w:rPr>
      </w:pPr>
      <w:r w:rsidRPr="001D77FB">
        <w:rPr>
          <w:rFonts w:cs="Times New Roman"/>
          <w:sz w:val="28"/>
          <w:szCs w:val="28"/>
        </w:rPr>
        <w:t xml:space="preserve">Ngày 19/1/2019 Thủ tướng Chính phủ đã ký Quyết định số 100/QĐ-TTg về việc phê duyệt Đề án triển khai, áp dụng và quản lý Hệ thống truy xuất nguồn gốc hàng hóa. </w:t>
      </w:r>
    </w:p>
    <w:p w:rsidR="0003353B" w:rsidRPr="001D77FB" w:rsidRDefault="0003353B" w:rsidP="00B72A57">
      <w:pPr>
        <w:tabs>
          <w:tab w:val="left" w:pos="0"/>
        </w:tabs>
        <w:spacing w:before="120" w:after="0" w:line="288" w:lineRule="auto"/>
        <w:ind w:firstLine="720"/>
        <w:jc w:val="both"/>
        <w:rPr>
          <w:rFonts w:cs="Times New Roman"/>
          <w:sz w:val="28"/>
          <w:szCs w:val="28"/>
        </w:rPr>
      </w:pPr>
      <w:r w:rsidRPr="001D77FB">
        <w:rPr>
          <w:rFonts w:cs="Times New Roman"/>
          <w:sz w:val="28"/>
          <w:szCs w:val="28"/>
        </w:rPr>
        <w:t>Ngày 01/8/2020 Hiệp định thương mại tự do EVFTA có hiệu lực. Đây là một hiệp định quan trọng được kỳ vọng mở ra nhiều cơ hội cho sản phẩm Việt Nam trong đó có các quy định bắt buộc liên quan đến xuất xứ hàng hóa.</w:t>
      </w:r>
    </w:p>
    <w:p w:rsidR="000D45E6" w:rsidRPr="001D77FB" w:rsidRDefault="0003353B" w:rsidP="001357D6">
      <w:pPr>
        <w:spacing w:before="120" w:after="0" w:line="288" w:lineRule="auto"/>
        <w:jc w:val="both"/>
        <w:rPr>
          <w:rFonts w:cs="Times New Roman"/>
          <w:b/>
          <w:i/>
          <w:sz w:val="28"/>
          <w:szCs w:val="28"/>
        </w:rPr>
      </w:pPr>
      <w:r w:rsidRPr="001D77FB">
        <w:rPr>
          <w:rFonts w:cs="Times New Roman"/>
          <w:b/>
          <w:i/>
          <w:sz w:val="28"/>
          <w:szCs w:val="28"/>
        </w:rPr>
        <w:tab/>
      </w:r>
      <w:r w:rsidR="0066328D" w:rsidRPr="001D77FB">
        <w:rPr>
          <w:rFonts w:cs="Times New Roman"/>
          <w:b/>
          <w:i/>
          <w:sz w:val="28"/>
          <w:szCs w:val="28"/>
        </w:rPr>
        <w:t>V</w:t>
      </w:r>
      <w:r w:rsidR="000D45E6" w:rsidRPr="001D77FB">
        <w:rPr>
          <w:rFonts w:cs="Times New Roman"/>
          <w:b/>
          <w:i/>
          <w:sz w:val="28"/>
          <w:szCs w:val="28"/>
        </w:rPr>
        <w:t>ới tư cách là đơn vị</w:t>
      </w:r>
      <w:r w:rsidR="00D44494" w:rsidRPr="001D77FB">
        <w:rPr>
          <w:rFonts w:cs="Times New Roman"/>
          <w:b/>
          <w:i/>
          <w:sz w:val="28"/>
          <w:szCs w:val="28"/>
        </w:rPr>
        <w:t xml:space="preserve"> chuyên nghiên cứu các giải pháp phát triển bền vững,</w:t>
      </w:r>
      <w:r w:rsidR="000D45E6" w:rsidRPr="001D77FB">
        <w:rPr>
          <w:rFonts w:cs="Times New Roman"/>
          <w:b/>
          <w:i/>
          <w:sz w:val="28"/>
          <w:szCs w:val="28"/>
        </w:rPr>
        <w:t xml:space="preserve"> đ</w:t>
      </w:r>
      <w:r w:rsidR="00D44494" w:rsidRPr="001D77FB">
        <w:rPr>
          <w:rFonts w:cs="Times New Roman"/>
          <w:b/>
          <w:i/>
          <w:sz w:val="28"/>
          <w:szCs w:val="28"/>
        </w:rPr>
        <w:t>a</w:t>
      </w:r>
      <w:r w:rsidR="000D45E6" w:rsidRPr="001D77FB">
        <w:rPr>
          <w:rFonts w:cs="Times New Roman"/>
          <w:b/>
          <w:i/>
          <w:sz w:val="28"/>
          <w:szCs w:val="28"/>
        </w:rPr>
        <w:t>ng cung cấp nền tảng công nghệ số cho Bộ Nông nghiệp</w:t>
      </w:r>
      <w:r w:rsidR="004D3218" w:rsidRPr="001D77FB">
        <w:rPr>
          <w:rFonts w:cs="Times New Roman"/>
          <w:b/>
          <w:i/>
          <w:sz w:val="28"/>
          <w:szCs w:val="28"/>
        </w:rPr>
        <w:t xml:space="preserve"> và Phát triển nông thôn</w:t>
      </w:r>
      <w:r w:rsidR="000D45E6" w:rsidRPr="001D77FB">
        <w:rPr>
          <w:rFonts w:cs="Times New Roman"/>
          <w:b/>
          <w:i/>
          <w:sz w:val="28"/>
          <w:szCs w:val="28"/>
        </w:rPr>
        <w:t>, Thủ đô Hà Nội, Quảng Ninh, Hòa Bình, Hưng Yên</w:t>
      </w:r>
      <w:r w:rsidR="00D44494" w:rsidRPr="001D77FB">
        <w:rPr>
          <w:rFonts w:cs="Times New Roman"/>
          <w:b/>
          <w:i/>
          <w:sz w:val="28"/>
          <w:szCs w:val="28"/>
        </w:rPr>
        <w:t xml:space="preserve">, EVN, Petrolimex </w:t>
      </w:r>
      <w:r w:rsidR="000D45E6" w:rsidRPr="001D77FB">
        <w:rPr>
          <w:rFonts w:cs="Times New Roman"/>
          <w:b/>
          <w:i/>
          <w:sz w:val="28"/>
          <w:szCs w:val="28"/>
        </w:rPr>
        <w:t xml:space="preserve">…IDE xin </w:t>
      </w:r>
      <w:r w:rsidR="00D44494" w:rsidRPr="001D77FB">
        <w:rPr>
          <w:rFonts w:cs="Times New Roman"/>
          <w:b/>
          <w:i/>
          <w:sz w:val="28"/>
          <w:szCs w:val="28"/>
        </w:rPr>
        <w:t xml:space="preserve">chia sẻ thành công trong việc tư vấn cho các tỉnh thành, bộ ngành ứng dụng công nghệ CheckVN </w:t>
      </w:r>
      <w:r w:rsidR="004D3218" w:rsidRPr="001D77FB">
        <w:rPr>
          <w:rFonts w:cs="Times New Roman"/>
          <w:b/>
          <w:i/>
          <w:sz w:val="28"/>
          <w:szCs w:val="28"/>
        </w:rPr>
        <w:t xml:space="preserve">xây dựng nền tảng công </w:t>
      </w:r>
      <w:r w:rsidR="004D3218" w:rsidRPr="001D77FB">
        <w:rPr>
          <w:rFonts w:cs="Times New Roman"/>
          <w:b/>
          <w:i/>
          <w:sz w:val="28"/>
          <w:szCs w:val="28"/>
        </w:rPr>
        <w:lastRenderedPageBreak/>
        <w:t xml:space="preserve">nghệ dùng chung </w:t>
      </w:r>
      <w:r w:rsidR="0066328D" w:rsidRPr="001D77FB">
        <w:rPr>
          <w:rFonts w:cs="Times New Roman"/>
          <w:b/>
          <w:i/>
          <w:sz w:val="28"/>
          <w:szCs w:val="28"/>
        </w:rPr>
        <w:t>tr</w:t>
      </w:r>
      <w:r w:rsidR="00F134CD" w:rsidRPr="001D77FB">
        <w:rPr>
          <w:rFonts w:cs="Times New Roman"/>
          <w:b/>
          <w:i/>
          <w:sz w:val="28"/>
          <w:szCs w:val="28"/>
        </w:rPr>
        <w:t>ong kết nối cung cầu trên diện rộng, quản trị và số hóa nền sản xuất, minh bạch nguồn gốc xuất xứ và nâng cao năng lực cạnh tranh trong hội nhập quốc tế. Chúng tôi hy vọng bài trình bày của mình sẽ đem lại lợ</w:t>
      </w:r>
      <w:r w:rsidR="00990167" w:rsidRPr="001D77FB">
        <w:rPr>
          <w:rFonts w:cs="Times New Roman"/>
          <w:b/>
          <w:i/>
          <w:sz w:val="28"/>
          <w:szCs w:val="28"/>
        </w:rPr>
        <w:t>i ích cho việc tận dụng các lợi thế sẵn có</w:t>
      </w:r>
      <w:r w:rsidR="00F134CD" w:rsidRPr="001D77FB">
        <w:rPr>
          <w:rFonts w:cs="Times New Roman"/>
          <w:b/>
          <w:i/>
          <w:sz w:val="28"/>
          <w:szCs w:val="28"/>
        </w:rPr>
        <w:t xml:space="preserve"> phát triển</w:t>
      </w:r>
      <w:r w:rsidR="00990167" w:rsidRPr="001D77FB">
        <w:rPr>
          <w:rFonts w:cs="Times New Roman"/>
          <w:b/>
          <w:i/>
          <w:sz w:val="28"/>
          <w:szCs w:val="28"/>
        </w:rPr>
        <w:t xml:space="preserve"> kinh tế nông nghiệp của Sóc Trăng</w:t>
      </w:r>
      <w:r w:rsidR="0098041F" w:rsidRPr="001D77FB">
        <w:rPr>
          <w:rFonts w:cs="Times New Roman"/>
          <w:b/>
          <w:i/>
          <w:sz w:val="28"/>
          <w:szCs w:val="28"/>
        </w:rPr>
        <w:t>.</w:t>
      </w:r>
    </w:p>
    <w:p w:rsidR="00B72A57" w:rsidRDefault="00C12A99" w:rsidP="00DC0AB6">
      <w:pPr>
        <w:tabs>
          <w:tab w:val="left" w:pos="0"/>
        </w:tabs>
        <w:spacing w:before="240" w:after="0" w:line="288" w:lineRule="auto"/>
        <w:jc w:val="center"/>
        <w:rPr>
          <w:rFonts w:cs="Times New Roman"/>
          <w:b/>
          <w:sz w:val="28"/>
          <w:szCs w:val="28"/>
        </w:rPr>
      </w:pPr>
      <w:r w:rsidRPr="001D77FB">
        <w:rPr>
          <w:rFonts w:cs="Times New Roman"/>
          <w:b/>
          <w:sz w:val="28"/>
          <w:szCs w:val="28"/>
        </w:rPr>
        <w:t>PHẦN</w:t>
      </w:r>
      <w:r w:rsidR="00990167" w:rsidRPr="001D77FB">
        <w:rPr>
          <w:rFonts w:cs="Times New Roman"/>
          <w:b/>
          <w:sz w:val="28"/>
          <w:szCs w:val="28"/>
        </w:rPr>
        <w:t xml:space="preserve"> II</w:t>
      </w:r>
    </w:p>
    <w:p w:rsidR="00D20F02" w:rsidRPr="001D77FB" w:rsidRDefault="00B72A57" w:rsidP="00DC0AB6">
      <w:pPr>
        <w:tabs>
          <w:tab w:val="left" w:pos="0"/>
        </w:tabs>
        <w:spacing w:before="120" w:after="240" w:line="288" w:lineRule="auto"/>
        <w:jc w:val="center"/>
        <w:rPr>
          <w:rFonts w:cs="Times New Roman"/>
          <w:sz w:val="28"/>
          <w:szCs w:val="28"/>
        </w:rPr>
      </w:pPr>
      <w:r>
        <w:rPr>
          <w:rFonts w:cs="Times New Roman"/>
          <w:b/>
          <w:sz w:val="28"/>
          <w:szCs w:val="28"/>
        </w:rPr>
        <w:t xml:space="preserve"> </w:t>
      </w:r>
      <w:r w:rsidR="00DD7E7E" w:rsidRPr="001D77FB">
        <w:rPr>
          <w:rFonts w:cs="Times New Roman"/>
          <w:b/>
          <w:sz w:val="28"/>
          <w:szCs w:val="28"/>
        </w:rPr>
        <w:t>SÁNG CHẾ “QUY TRÌNH XÁC THỰC CHỐNG HÀNG GIẢ</w:t>
      </w:r>
      <w:r>
        <w:rPr>
          <w:rFonts w:cs="Times New Roman"/>
          <w:b/>
          <w:sz w:val="28"/>
          <w:szCs w:val="28"/>
        </w:rPr>
        <w:t xml:space="preserve">”  - </w:t>
      </w:r>
      <w:r w:rsidR="00DD7E7E" w:rsidRPr="001D77FB">
        <w:rPr>
          <w:rFonts w:cs="Times New Roman"/>
          <w:b/>
          <w:sz w:val="28"/>
          <w:szCs w:val="28"/>
        </w:rPr>
        <w:t>CÔNG NGHỆ</w:t>
      </w:r>
      <w:r w:rsidR="00763173" w:rsidRPr="001D77FB">
        <w:rPr>
          <w:rFonts w:cs="Times New Roman"/>
          <w:b/>
          <w:sz w:val="28"/>
          <w:szCs w:val="28"/>
        </w:rPr>
        <w:t xml:space="preserve"> SỐ HÓA</w:t>
      </w:r>
      <w:r w:rsidR="00DD7E7E" w:rsidRPr="001D77FB">
        <w:rPr>
          <w:rFonts w:cs="Times New Roman"/>
          <w:b/>
          <w:sz w:val="28"/>
          <w:szCs w:val="28"/>
        </w:rPr>
        <w:t xml:space="preserve"> ỨNG DỤNG TRONG TRUY XUẤT </w:t>
      </w:r>
      <w:r>
        <w:rPr>
          <w:rFonts w:cs="Times New Roman"/>
          <w:b/>
          <w:sz w:val="28"/>
          <w:szCs w:val="28"/>
        </w:rPr>
        <w:br/>
      </w:r>
      <w:r w:rsidR="00DD7E7E" w:rsidRPr="001D77FB">
        <w:rPr>
          <w:rFonts w:cs="Times New Roman"/>
          <w:b/>
          <w:sz w:val="28"/>
          <w:szCs w:val="28"/>
        </w:rPr>
        <w:t>NGUỒN GỐ</w:t>
      </w:r>
      <w:r w:rsidR="00763173" w:rsidRPr="001D77FB">
        <w:rPr>
          <w:rFonts w:cs="Times New Roman"/>
          <w:b/>
          <w:sz w:val="28"/>
          <w:szCs w:val="28"/>
        </w:rPr>
        <w:t>C TẠO THUẬN LỢI CHO SỰ PHÁT TRIỂN</w:t>
      </w:r>
    </w:p>
    <w:p w:rsidR="00CE38A3" w:rsidRPr="001D77FB" w:rsidRDefault="008B54F6" w:rsidP="00DC0AB6">
      <w:pPr>
        <w:pStyle w:val="ListParagraph"/>
        <w:numPr>
          <w:ilvl w:val="1"/>
          <w:numId w:val="16"/>
        </w:numPr>
        <w:spacing w:after="0"/>
        <w:rPr>
          <w:rFonts w:cs="Times New Roman"/>
          <w:b/>
          <w:sz w:val="28"/>
          <w:szCs w:val="28"/>
        </w:rPr>
      </w:pPr>
      <w:r>
        <w:rPr>
          <w:rFonts w:cs="Times New Roman"/>
          <w:b/>
          <w:sz w:val="28"/>
          <w:szCs w:val="28"/>
        </w:rPr>
        <w:t xml:space="preserve"> </w:t>
      </w:r>
      <w:r w:rsidR="00DD7E7E" w:rsidRPr="001D77FB">
        <w:rPr>
          <w:rFonts w:cs="Times New Roman"/>
          <w:b/>
          <w:sz w:val="28"/>
          <w:szCs w:val="28"/>
        </w:rPr>
        <w:t>– Các hợp phần chính của Công nghệ CheckVN.</w:t>
      </w:r>
    </w:p>
    <w:p w:rsidR="009D34F5" w:rsidRPr="001D77FB" w:rsidRDefault="009043F7" w:rsidP="009043F7">
      <w:pPr>
        <w:pStyle w:val="ListParagraph"/>
        <w:spacing w:after="0"/>
        <w:ind w:left="502" w:firstLine="207"/>
        <w:jc w:val="center"/>
        <w:rPr>
          <w:rFonts w:cs="Times New Roman"/>
          <w:b/>
          <w:sz w:val="28"/>
          <w:szCs w:val="28"/>
        </w:rPr>
      </w:pPr>
      <w:r w:rsidRPr="001D77FB">
        <w:rPr>
          <w:rFonts w:cs="Times New Roman"/>
          <w:b/>
          <w:noProof/>
          <w:sz w:val="28"/>
          <w:szCs w:val="28"/>
        </w:rPr>
        <w:drawing>
          <wp:inline distT="0" distB="0" distL="0" distR="0">
            <wp:extent cx="4131800" cy="2800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BỘ CÔNG THƯƠNG_2-07.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5" t="21700" r="37791" b="4018"/>
                    <a:stretch/>
                  </pic:blipFill>
                  <pic:spPr bwMode="auto">
                    <a:xfrm>
                      <a:off x="0" y="0"/>
                      <a:ext cx="4151080" cy="28134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3208A" w:rsidRPr="001D77FB" w:rsidRDefault="0023208A" w:rsidP="008B54F6">
      <w:pPr>
        <w:pStyle w:val="ListParagraph"/>
        <w:tabs>
          <w:tab w:val="left" w:pos="851"/>
        </w:tabs>
        <w:spacing w:before="120" w:after="120"/>
        <w:ind w:left="0" w:firstLine="567"/>
        <w:jc w:val="both"/>
        <w:rPr>
          <w:rFonts w:cs="Times New Roman"/>
          <w:sz w:val="28"/>
          <w:szCs w:val="28"/>
        </w:rPr>
      </w:pPr>
      <w:r w:rsidRPr="001D77FB">
        <w:rPr>
          <w:rFonts w:cs="Times New Roman"/>
          <w:sz w:val="28"/>
          <w:szCs w:val="28"/>
        </w:rPr>
        <w:t>Bằng việc xây dựng Hệ thống truy xuất nguồn gốc tạ</w:t>
      </w:r>
      <w:r w:rsidR="00C9350C" w:rsidRPr="001D77FB">
        <w:rPr>
          <w:rFonts w:cs="Times New Roman"/>
          <w:sz w:val="28"/>
          <w:szCs w:val="28"/>
        </w:rPr>
        <w:t>i các t</w:t>
      </w:r>
      <w:r w:rsidRPr="001D77FB">
        <w:rPr>
          <w:rFonts w:cs="Times New Roman"/>
          <w:sz w:val="28"/>
          <w:szCs w:val="28"/>
        </w:rPr>
        <w:t>ỉ</w:t>
      </w:r>
      <w:r w:rsidR="00DC0AB6">
        <w:rPr>
          <w:rFonts w:cs="Times New Roman"/>
          <w:sz w:val="28"/>
          <w:szCs w:val="28"/>
        </w:rPr>
        <w:t>nh/</w:t>
      </w:r>
      <w:r w:rsidRPr="001D77FB">
        <w:rPr>
          <w:rFonts w:cs="Times New Roman"/>
          <w:sz w:val="28"/>
          <w:szCs w:val="28"/>
        </w:rPr>
        <w:t>thành phố bằng Công nghệ CheckVN và toàn ngành Nông nghiệp</w:t>
      </w:r>
      <w:r w:rsidR="00C9350C" w:rsidRPr="001D77FB">
        <w:rPr>
          <w:rFonts w:cs="Times New Roman"/>
          <w:sz w:val="28"/>
          <w:szCs w:val="28"/>
        </w:rPr>
        <w:t>, thông tin dữ liệu sản phẩm hàng hóa đượ</w:t>
      </w:r>
      <w:r w:rsidR="00F265D1" w:rsidRPr="001D77FB">
        <w:rPr>
          <w:rFonts w:cs="Times New Roman"/>
          <w:sz w:val="28"/>
          <w:szCs w:val="28"/>
        </w:rPr>
        <w:t>c quản trị bởi chính cơ quan quản lý nhà nước; k</w:t>
      </w:r>
      <w:r w:rsidR="00C9350C" w:rsidRPr="001D77FB">
        <w:rPr>
          <w:rFonts w:cs="Times New Roman"/>
          <w:sz w:val="28"/>
          <w:szCs w:val="28"/>
        </w:rPr>
        <w:t>ết nối, liên thông với Hệ thống truy xuất của Quốc gia</w:t>
      </w:r>
      <w:r w:rsidR="00F265D1" w:rsidRPr="001D77FB">
        <w:rPr>
          <w:rFonts w:cs="Times New Roman"/>
          <w:sz w:val="28"/>
          <w:szCs w:val="28"/>
        </w:rPr>
        <w:t xml:space="preserve"> trong</w:t>
      </w:r>
      <w:r w:rsidR="00C9350C" w:rsidRPr="001D77FB">
        <w:rPr>
          <w:rFonts w:cs="Times New Roman"/>
          <w:sz w:val="28"/>
          <w:szCs w:val="28"/>
        </w:rPr>
        <w:t xml:space="preserve"> thời gian tới, làm tăng cơ hội quảng bá, kết nối cung cầu với thị trường trong nước</w:t>
      </w:r>
      <w:r w:rsidR="00F265D1" w:rsidRPr="001D77FB">
        <w:rPr>
          <w:rFonts w:cs="Times New Roman"/>
          <w:sz w:val="28"/>
          <w:szCs w:val="28"/>
        </w:rPr>
        <w:t xml:space="preserve"> và quốc tế</w:t>
      </w:r>
      <w:r w:rsidR="00C9350C" w:rsidRPr="001D77FB">
        <w:rPr>
          <w:rFonts w:cs="Times New Roman"/>
          <w:sz w:val="28"/>
          <w:szCs w:val="28"/>
        </w:rPr>
        <w:t>…</w:t>
      </w:r>
    </w:p>
    <w:p w:rsidR="00CE38A3" w:rsidRPr="001D77FB" w:rsidRDefault="00D20F02" w:rsidP="008B54F6">
      <w:pPr>
        <w:pStyle w:val="ListParagraph"/>
        <w:numPr>
          <w:ilvl w:val="1"/>
          <w:numId w:val="16"/>
        </w:numPr>
        <w:spacing w:before="120" w:after="120"/>
        <w:ind w:left="0" w:firstLine="0"/>
        <w:jc w:val="both"/>
        <w:rPr>
          <w:rFonts w:cs="Times New Roman"/>
          <w:b/>
          <w:sz w:val="28"/>
          <w:szCs w:val="28"/>
        </w:rPr>
      </w:pPr>
      <w:r w:rsidRPr="001D77FB">
        <w:rPr>
          <w:rFonts w:cs="Times New Roman"/>
          <w:b/>
          <w:sz w:val="28"/>
          <w:szCs w:val="28"/>
        </w:rPr>
        <w:t xml:space="preserve">- Ứng dụng </w:t>
      </w:r>
      <w:r w:rsidR="00F265D1" w:rsidRPr="001D77FB">
        <w:rPr>
          <w:rFonts w:cs="Times New Roman"/>
          <w:b/>
          <w:sz w:val="28"/>
          <w:szCs w:val="28"/>
        </w:rPr>
        <w:t xml:space="preserve">Công nghệ </w:t>
      </w:r>
      <w:r w:rsidRPr="001D77FB">
        <w:rPr>
          <w:rFonts w:cs="Times New Roman"/>
          <w:b/>
          <w:sz w:val="28"/>
          <w:szCs w:val="28"/>
        </w:rPr>
        <w:t>CheckVN trong thực hành sản xuất</w:t>
      </w:r>
      <w:r w:rsidR="00CE38A3" w:rsidRPr="001D77FB">
        <w:rPr>
          <w:rFonts w:cs="Times New Roman"/>
          <w:b/>
          <w:sz w:val="28"/>
          <w:szCs w:val="28"/>
        </w:rPr>
        <w:t xml:space="preserve"> và thương mại, dịch vụ</w:t>
      </w:r>
      <w:r w:rsidRPr="001D77FB">
        <w:rPr>
          <w:rFonts w:cs="Times New Roman"/>
          <w:b/>
          <w:sz w:val="28"/>
          <w:szCs w:val="28"/>
        </w:rPr>
        <w:t xml:space="preserve"> nông nghiệp, truy xuất nguồn gố</w:t>
      </w:r>
      <w:r w:rsidR="00F265D1" w:rsidRPr="001D77FB">
        <w:rPr>
          <w:rFonts w:cs="Times New Roman"/>
          <w:b/>
          <w:sz w:val="28"/>
          <w:szCs w:val="28"/>
        </w:rPr>
        <w:t xml:space="preserve">c sản phẩm </w:t>
      </w:r>
    </w:p>
    <w:p w:rsidR="008B54F6" w:rsidRPr="008B54F6" w:rsidRDefault="00F265D1" w:rsidP="008B54F6">
      <w:pPr>
        <w:pStyle w:val="ListParagraph"/>
        <w:numPr>
          <w:ilvl w:val="0"/>
          <w:numId w:val="14"/>
        </w:numPr>
        <w:spacing w:before="120" w:after="120"/>
        <w:ind w:left="567" w:hanging="567"/>
        <w:jc w:val="both"/>
        <w:rPr>
          <w:rFonts w:cs="Times New Roman"/>
          <w:b/>
          <w:sz w:val="28"/>
          <w:szCs w:val="28"/>
        </w:rPr>
      </w:pPr>
      <w:r w:rsidRPr="001D77FB">
        <w:rPr>
          <w:rFonts w:cs="Times New Roman"/>
          <w:b/>
          <w:sz w:val="28"/>
          <w:szCs w:val="28"/>
        </w:rPr>
        <w:t>Khái quát chung:</w:t>
      </w:r>
    </w:p>
    <w:p w:rsidR="00F265D1" w:rsidRPr="001D77FB" w:rsidRDefault="00F265D1" w:rsidP="00836870">
      <w:pPr>
        <w:pStyle w:val="ListParagraph"/>
        <w:numPr>
          <w:ilvl w:val="0"/>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Việc truy xuất nguồn gốc đảm bảo khả năng truy tìm về lịch sử hoặc vị trí của đối tượng đang được xét thông qua một mã định danh cho sản phẩm bằng cách dán mã QR chứa thông tin có thể phục vụ cho việc truy xuất nguồn gốc của sản phẩm từ khi sản xuất, đánh bắt đến khi đến tay người tiêu dùng.</w:t>
      </w:r>
    </w:p>
    <w:p w:rsidR="00F265D1" w:rsidRPr="001D77FB" w:rsidRDefault="00F265D1" w:rsidP="00836870">
      <w:pPr>
        <w:pStyle w:val="ListParagraph"/>
        <w:numPr>
          <w:ilvl w:val="0"/>
          <w:numId w:val="10"/>
        </w:numPr>
        <w:spacing w:before="120" w:after="120" w:line="276" w:lineRule="auto"/>
        <w:ind w:left="0" w:right="-46" w:firstLine="567"/>
        <w:contextualSpacing w:val="0"/>
        <w:jc w:val="both"/>
        <w:rPr>
          <w:rFonts w:cs="Times New Roman"/>
          <w:sz w:val="28"/>
          <w:szCs w:val="28"/>
        </w:rPr>
      </w:pPr>
      <w:r w:rsidRPr="001D77FB">
        <w:rPr>
          <w:rFonts w:cs="Times New Roman"/>
          <w:sz w:val="28"/>
          <w:szCs w:val="28"/>
        </w:rPr>
        <w:t xml:space="preserve">Mã QR truy xuất nguồn gốc được sinh ra trên hệ thống, được gán đầy đủ thông tin để khi dán vào từng sản phẩm, thông qua sử dụng công cụ quét mã của hệ thống sẽ truy xuất được những thông tin trong quá trình sản xuất - </w:t>
      </w:r>
      <w:r w:rsidRPr="001D77FB">
        <w:rPr>
          <w:rFonts w:cs="Times New Roman"/>
          <w:sz w:val="28"/>
          <w:szCs w:val="28"/>
        </w:rPr>
        <w:lastRenderedPageBreak/>
        <w:t>đánh bắt - sơ chế - chế biến</w:t>
      </w:r>
      <w:r w:rsidR="00C93FDE">
        <w:rPr>
          <w:rFonts w:cs="Times New Roman"/>
          <w:sz w:val="28"/>
          <w:szCs w:val="28"/>
        </w:rPr>
        <w:t xml:space="preserve"> </w:t>
      </w:r>
      <w:r w:rsidRPr="001D77FB">
        <w:rPr>
          <w:rFonts w:cs="Times New Roman"/>
          <w:sz w:val="28"/>
          <w:szCs w:val="28"/>
        </w:rPr>
        <w:t xml:space="preserve">- vận chuyển </w:t>
      </w:r>
      <w:r w:rsidR="00C93FDE">
        <w:rPr>
          <w:rFonts w:cs="Times New Roman"/>
          <w:sz w:val="28"/>
          <w:szCs w:val="28"/>
        </w:rPr>
        <w:t>-</w:t>
      </w:r>
      <w:r w:rsidRPr="001D77FB">
        <w:rPr>
          <w:rFonts w:cs="Times New Roman"/>
          <w:sz w:val="28"/>
          <w:szCs w:val="28"/>
        </w:rPr>
        <w:t xml:space="preserve"> phân phối sản phẩm tại từng nhóm Doanh nghiệp khác nhau, mã truy xuất cần đảm bảo các điều kiện sau:</w:t>
      </w:r>
    </w:p>
    <w:p w:rsidR="00F265D1" w:rsidRPr="001D77FB" w:rsidRDefault="00F265D1" w:rsidP="00836870">
      <w:pPr>
        <w:spacing w:before="120" w:after="120" w:line="276" w:lineRule="auto"/>
        <w:ind w:right="-46" w:firstLine="567"/>
        <w:jc w:val="both"/>
        <w:rPr>
          <w:rFonts w:cs="Times New Roman"/>
          <w:sz w:val="28"/>
          <w:szCs w:val="28"/>
        </w:rPr>
      </w:pPr>
      <w:r w:rsidRPr="001D77FB">
        <w:rPr>
          <w:rFonts w:cs="Times New Roman"/>
          <w:sz w:val="28"/>
          <w:szCs w:val="28"/>
        </w:rPr>
        <w:t>+ Xem được đầy đủ thông tin về sản phẩm</w:t>
      </w:r>
    </w:p>
    <w:p w:rsidR="00F265D1" w:rsidRPr="001D77FB" w:rsidRDefault="00F265D1" w:rsidP="00836870">
      <w:pPr>
        <w:spacing w:before="120" w:after="120" w:line="276" w:lineRule="auto"/>
        <w:ind w:right="-46" w:firstLine="567"/>
        <w:jc w:val="both"/>
        <w:rPr>
          <w:rFonts w:cs="Times New Roman"/>
          <w:sz w:val="28"/>
          <w:szCs w:val="28"/>
        </w:rPr>
      </w:pPr>
      <w:r w:rsidRPr="001D77FB">
        <w:rPr>
          <w:rFonts w:cs="Times New Roman"/>
          <w:sz w:val="28"/>
          <w:szCs w:val="28"/>
        </w:rPr>
        <w:t>+ Truy xuất được thông tin chuỗi liên kết tạo ra giá trị sản phẩm: Các loại hình doanh nghiệp theo các ngành khác nhau (Doanh nghiệp sản xuất ban đầu, cơ sở đánh bắt, cơ sở phân phối hay vận chuyển, …) liên quan đến quá trình sản xuất – sơ chế, chế biến – vận chuyển – phân phối sản phẩm.</w:t>
      </w:r>
    </w:p>
    <w:p w:rsidR="00F265D1" w:rsidRPr="001D77FB" w:rsidRDefault="00F265D1" w:rsidP="00836870">
      <w:pPr>
        <w:spacing w:before="120" w:after="120" w:line="276" w:lineRule="auto"/>
        <w:ind w:right="-46" w:firstLine="567"/>
        <w:jc w:val="both"/>
        <w:rPr>
          <w:rFonts w:cs="Times New Roman"/>
          <w:sz w:val="28"/>
          <w:szCs w:val="28"/>
        </w:rPr>
      </w:pPr>
      <w:r w:rsidRPr="001D77FB">
        <w:rPr>
          <w:rFonts w:cs="Times New Roman"/>
          <w:sz w:val="28"/>
          <w:szCs w:val="28"/>
        </w:rPr>
        <w:t>+ Xem được chỉ dẫn địa lý của vùng sản xuất ra sản phẩm</w:t>
      </w:r>
    </w:p>
    <w:p w:rsidR="00F265D1" w:rsidRPr="001D77FB" w:rsidRDefault="00F265D1" w:rsidP="00836870">
      <w:pPr>
        <w:spacing w:before="120" w:after="120" w:line="276" w:lineRule="auto"/>
        <w:ind w:right="-46" w:firstLine="567"/>
        <w:jc w:val="both"/>
        <w:rPr>
          <w:rFonts w:cs="Times New Roman"/>
          <w:sz w:val="28"/>
          <w:szCs w:val="28"/>
        </w:rPr>
      </w:pPr>
      <w:r w:rsidRPr="001D77FB">
        <w:rPr>
          <w:rFonts w:cs="Times New Roman"/>
          <w:sz w:val="28"/>
          <w:szCs w:val="28"/>
        </w:rPr>
        <w:t>+ Xem được các giấy tờ pháp lý, chứng nhận theo quy định về thành phần, chất lượng, quy trình sản xuất của Cơ sở/Doanh nghiệp và sản phẩm.</w:t>
      </w:r>
    </w:p>
    <w:p w:rsidR="003E2888" w:rsidRPr="001D77FB" w:rsidRDefault="00F265D1" w:rsidP="00836870">
      <w:pPr>
        <w:spacing w:before="120" w:after="120" w:line="276" w:lineRule="auto"/>
        <w:ind w:right="-46" w:firstLine="567"/>
        <w:jc w:val="both"/>
        <w:rPr>
          <w:rFonts w:cs="Times New Roman"/>
          <w:sz w:val="28"/>
          <w:szCs w:val="28"/>
        </w:rPr>
      </w:pPr>
      <w:r w:rsidRPr="001D77FB">
        <w:rPr>
          <w:rFonts w:cs="Times New Roman"/>
          <w:sz w:val="28"/>
          <w:szCs w:val="28"/>
        </w:rPr>
        <w:t>+ Chứng minh lịch sử sản xuất/ đánh bắt, vận chuyển, phân phối của sản phẩm thông qua các loại Nhật ký được Cơ sở/Doanh nghiệp cập nhật lên hệ thống, gán vào theo từng sản phẩm, lô sản phẩm, thùng, palet, lô vận chuyển..</w:t>
      </w:r>
    </w:p>
    <w:p w:rsidR="00836870" w:rsidRDefault="003E2888" w:rsidP="00836870">
      <w:pPr>
        <w:spacing w:before="120" w:after="120" w:line="276" w:lineRule="auto"/>
        <w:ind w:right="-46"/>
        <w:jc w:val="both"/>
        <w:rPr>
          <w:rFonts w:cs="Times New Roman"/>
          <w:b/>
          <w:sz w:val="28"/>
          <w:szCs w:val="28"/>
        </w:rPr>
      </w:pPr>
      <w:r w:rsidRPr="001D77FB">
        <w:rPr>
          <w:rFonts w:cs="Times New Roman"/>
          <w:b/>
          <w:sz w:val="28"/>
          <w:szCs w:val="28"/>
        </w:rPr>
        <w:t xml:space="preserve">b. </w:t>
      </w:r>
      <w:r w:rsidR="00F265D1" w:rsidRPr="001D77FB">
        <w:rPr>
          <w:rFonts w:cs="Times New Roman"/>
          <w:b/>
          <w:sz w:val="28"/>
          <w:szCs w:val="28"/>
          <w:lang w:val="vi-VN"/>
        </w:rPr>
        <w:t>Mô hình tổng thể hệ thống truy xuất nguồn gốc đối với các sản phẩ</w:t>
      </w:r>
      <w:r w:rsidRPr="001D77FB">
        <w:rPr>
          <w:rFonts w:cs="Times New Roman"/>
          <w:b/>
          <w:sz w:val="28"/>
          <w:szCs w:val="28"/>
          <w:lang w:val="vi-VN"/>
        </w:rPr>
        <w:t xml:space="preserve">m </w:t>
      </w:r>
      <w:r w:rsidR="00F265D1" w:rsidRPr="001D77FB">
        <w:rPr>
          <w:rFonts w:cs="Times New Roman"/>
          <w:b/>
          <w:sz w:val="28"/>
          <w:szCs w:val="28"/>
          <w:lang w:val="vi-VN"/>
        </w:rPr>
        <w:t>thuộc ngành Nông nghiệp</w:t>
      </w:r>
      <w:r w:rsidR="00F265D1" w:rsidRPr="001D77FB">
        <w:rPr>
          <w:rFonts w:cs="Times New Roman"/>
          <w:b/>
          <w:sz w:val="28"/>
          <w:szCs w:val="28"/>
        </w:rPr>
        <w:t>.</w:t>
      </w:r>
    </w:p>
    <w:p w:rsidR="00836870" w:rsidRDefault="00836870" w:rsidP="00836870">
      <w:pPr>
        <w:spacing w:before="120" w:after="120" w:line="276" w:lineRule="auto"/>
        <w:ind w:right="-46"/>
        <w:jc w:val="both"/>
        <w:rPr>
          <w:rFonts w:cs="Times New Roman"/>
          <w:sz w:val="28"/>
          <w:szCs w:val="28"/>
        </w:rPr>
      </w:pPr>
      <w:r>
        <w:rPr>
          <w:rFonts w:cs="Times New Roman"/>
          <w:b/>
          <w:sz w:val="28"/>
          <w:szCs w:val="28"/>
        </w:rPr>
        <w:tab/>
        <w:t xml:space="preserve">- </w:t>
      </w:r>
      <w:r w:rsidR="00F265D1" w:rsidRPr="001D77FB">
        <w:rPr>
          <w:rFonts w:cs="Times New Roman"/>
          <w:sz w:val="28"/>
          <w:szCs w:val="28"/>
        </w:rPr>
        <w:t>Đối với ngành nông nghiệp, để truy xuất được nguồn gốc các sản phẩm thuộc ngành nông nghiệp, hệ thống sẽ chia ra 03 nhóm lớn để quản lý thông tin: Trồng trọt - Chăn nuôi - Thủy sản.</w:t>
      </w:r>
    </w:p>
    <w:p w:rsidR="00F265D1" w:rsidRPr="00836870" w:rsidRDefault="00836870" w:rsidP="00836870">
      <w:pPr>
        <w:spacing w:before="120" w:after="120" w:line="276" w:lineRule="auto"/>
        <w:ind w:right="-46"/>
        <w:jc w:val="both"/>
        <w:rPr>
          <w:rFonts w:cs="Times New Roman"/>
          <w:sz w:val="28"/>
          <w:szCs w:val="28"/>
        </w:rPr>
      </w:pPr>
      <w:r>
        <w:rPr>
          <w:rFonts w:cs="Times New Roman"/>
          <w:sz w:val="28"/>
          <w:szCs w:val="28"/>
        </w:rPr>
        <w:tab/>
        <w:t xml:space="preserve">- </w:t>
      </w:r>
      <w:r w:rsidR="00F265D1" w:rsidRPr="001D77FB">
        <w:rPr>
          <w:rFonts w:cs="Times New Roman"/>
          <w:sz w:val="28"/>
          <w:szCs w:val="28"/>
        </w:rPr>
        <w:t>Mỗi nhóm lớn sẽ quản lý thông tin 05 nhóm loại hình doanh nghiệp như sau:</w:t>
      </w:r>
    </w:p>
    <w:p w:rsidR="00F265D1" w:rsidRPr="001D77FB" w:rsidRDefault="00F265D1" w:rsidP="002D1A7D">
      <w:pPr>
        <w:pStyle w:val="ListParagraph"/>
        <w:numPr>
          <w:ilvl w:val="3"/>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Cơ sở sản xuất ban đầu</w:t>
      </w:r>
    </w:p>
    <w:p w:rsidR="00F265D1" w:rsidRPr="001D77FB" w:rsidRDefault="00F265D1" w:rsidP="002D1A7D">
      <w:pPr>
        <w:pStyle w:val="ListParagraph"/>
        <w:numPr>
          <w:ilvl w:val="3"/>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Cơ sở sơ chế, chế biến</w:t>
      </w:r>
    </w:p>
    <w:p w:rsidR="00F265D1" w:rsidRPr="001D77FB" w:rsidRDefault="00F265D1" w:rsidP="002D1A7D">
      <w:pPr>
        <w:pStyle w:val="ListParagraph"/>
        <w:numPr>
          <w:ilvl w:val="3"/>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Cơ sở bảo quản, kinh doanh - phân phối</w:t>
      </w:r>
    </w:p>
    <w:p w:rsidR="00F265D1" w:rsidRPr="001D77FB" w:rsidRDefault="00F265D1" w:rsidP="002D1A7D">
      <w:pPr>
        <w:pStyle w:val="ListParagraph"/>
        <w:numPr>
          <w:ilvl w:val="3"/>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Cơ sở vận chuyển</w:t>
      </w:r>
    </w:p>
    <w:p w:rsidR="00F265D1" w:rsidRPr="001D77FB" w:rsidRDefault="00F265D1" w:rsidP="002D1A7D">
      <w:pPr>
        <w:pStyle w:val="ListParagraph"/>
        <w:numPr>
          <w:ilvl w:val="3"/>
          <w:numId w:val="10"/>
        </w:numPr>
        <w:spacing w:before="120" w:after="120" w:line="276" w:lineRule="auto"/>
        <w:ind w:left="0" w:firstLine="567"/>
        <w:contextualSpacing w:val="0"/>
        <w:jc w:val="both"/>
        <w:rPr>
          <w:rFonts w:cs="Times New Roman"/>
          <w:b/>
          <w:sz w:val="28"/>
          <w:szCs w:val="28"/>
        </w:rPr>
      </w:pPr>
      <w:r w:rsidRPr="001D77FB">
        <w:rPr>
          <w:rFonts w:cs="Times New Roman"/>
          <w:sz w:val="28"/>
          <w:szCs w:val="28"/>
        </w:rPr>
        <w:t>Cơ sở bán lẻ, kinh doanh dịch vụ ăn uống</w:t>
      </w:r>
    </w:p>
    <w:p w:rsidR="00EF61AF" w:rsidRPr="001D77FB" w:rsidRDefault="00EF61AF" w:rsidP="002D1A7D">
      <w:pPr>
        <w:pStyle w:val="ListParagraph"/>
        <w:numPr>
          <w:ilvl w:val="0"/>
          <w:numId w:val="15"/>
        </w:numPr>
        <w:spacing w:before="120" w:after="120" w:line="276" w:lineRule="auto"/>
        <w:ind w:left="426"/>
        <w:jc w:val="both"/>
        <w:rPr>
          <w:rFonts w:cs="Times New Roman"/>
          <w:b/>
          <w:sz w:val="28"/>
          <w:szCs w:val="28"/>
        </w:rPr>
      </w:pPr>
      <w:r w:rsidRPr="001D77FB">
        <w:rPr>
          <w:rFonts w:cs="Times New Roman"/>
          <w:b/>
          <w:sz w:val="28"/>
          <w:szCs w:val="28"/>
        </w:rPr>
        <w:t>Các chức năng chính của Hệ thống:</w:t>
      </w:r>
    </w:p>
    <w:p w:rsidR="00836870" w:rsidRDefault="00836870" w:rsidP="001357D6">
      <w:pPr>
        <w:pStyle w:val="ListParagraph"/>
        <w:spacing w:before="120" w:after="120" w:line="276" w:lineRule="auto"/>
        <w:ind w:left="0"/>
        <w:jc w:val="both"/>
        <w:rPr>
          <w:rFonts w:cs="Times New Roman"/>
          <w:sz w:val="28"/>
          <w:szCs w:val="28"/>
        </w:rPr>
      </w:pPr>
      <w:r>
        <w:rPr>
          <w:rFonts w:cs="Times New Roman"/>
          <w:b/>
          <w:i/>
          <w:sz w:val="28"/>
          <w:szCs w:val="28"/>
        </w:rPr>
        <w:tab/>
        <w:t xml:space="preserve">- </w:t>
      </w:r>
      <w:r w:rsidR="00EF61AF" w:rsidRPr="001D77FB">
        <w:rPr>
          <w:rFonts w:cs="Times New Roman"/>
          <w:b/>
          <w:i/>
          <w:sz w:val="28"/>
          <w:szCs w:val="28"/>
        </w:rPr>
        <w:t>Modul</w:t>
      </w:r>
      <w:r w:rsidR="003E2888" w:rsidRPr="001D77FB">
        <w:rPr>
          <w:rFonts w:cs="Times New Roman"/>
          <w:b/>
          <w:i/>
          <w:sz w:val="28"/>
          <w:szCs w:val="28"/>
        </w:rPr>
        <w:t xml:space="preserve"> tài khoản các cấp quản trị:</w:t>
      </w:r>
      <w:r w:rsidR="003E2888" w:rsidRPr="001D77FB">
        <w:rPr>
          <w:rFonts w:cs="Times New Roman"/>
          <w:sz w:val="28"/>
          <w:szCs w:val="28"/>
        </w:rPr>
        <w:t xml:space="preserve"> Cấp tỉnh / thành phố; Cấp quận / huyện; tài khoản chủ thể: doanh nghiệp; HTX; cơ sở…</w:t>
      </w:r>
      <w:r w:rsidR="00C12A99" w:rsidRPr="001D77FB">
        <w:rPr>
          <w:rFonts w:cs="Times New Roman"/>
          <w:sz w:val="28"/>
          <w:szCs w:val="28"/>
        </w:rPr>
        <w:t xml:space="preserve">; </w:t>
      </w:r>
      <w:r w:rsidR="003E2888" w:rsidRPr="001D77FB">
        <w:rPr>
          <w:rFonts w:cs="Times New Roman"/>
          <w:b/>
          <w:i/>
          <w:sz w:val="28"/>
          <w:szCs w:val="28"/>
        </w:rPr>
        <w:t xml:space="preserve">Module </w:t>
      </w:r>
      <w:r w:rsidR="00EF61AF" w:rsidRPr="001D77FB">
        <w:rPr>
          <w:rFonts w:cs="Times New Roman"/>
          <w:b/>
          <w:i/>
          <w:sz w:val="28"/>
          <w:szCs w:val="28"/>
        </w:rPr>
        <w:t>quản lý luồng di chuyển sản phẩ</w:t>
      </w:r>
      <w:r w:rsidR="003E2888" w:rsidRPr="001D77FB">
        <w:rPr>
          <w:rFonts w:cs="Times New Roman"/>
          <w:b/>
          <w:i/>
          <w:sz w:val="28"/>
          <w:szCs w:val="28"/>
        </w:rPr>
        <w:t>m</w:t>
      </w:r>
      <w:r w:rsidR="003E2888" w:rsidRPr="001D77FB">
        <w:rPr>
          <w:rFonts w:cs="Times New Roman"/>
          <w:sz w:val="28"/>
          <w:szCs w:val="28"/>
        </w:rPr>
        <w:t xml:space="preserve"> dành cho 05 nhóm loạ</w:t>
      </w:r>
      <w:r w:rsidR="00C12A99" w:rsidRPr="001D77FB">
        <w:rPr>
          <w:rFonts w:cs="Times New Roman"/>
          <w:sz w:val="28"/>
          <w:szCs w:val="28"/>
        </w:rPr>
        <w:t xml:space="preserve">i hình; </w:t>
      </w:r>
      <w:r w:rsidR="003E2888" w:rsidRPr="001D77FB">
        <w:rPr>
          <w:rFonts w:cs="Times New Roman"/>
          <w:b/>
          <w:i/>
          <w:sz w:val="28"/>
          <w:szCs w:val="28"/>
        </w:rPr>
        <w:t>Module hiển thị thông tin, hình ảnh truy xuất nguồn gốc</w:t>
      </w:r>
      <w:r w:rsidR="003E2888" w:rsidRPr="001D77FB">
        <w:rPr>
          <w:rFonts w:cs="Times New Roman"/>
          <w:bCs/>
          <w:sz w:val="28"/>
          <w:szCs w:val="28"/>
        </w:rPr>
        <w:t>(trên hệ điều hành android và IOS)</w:t>
      </w:r>
      <w:r w:rsidR="00C12A99" w:rsidRPr="001D77FB">
        <w:rPr>
          <w:rFonts w:cs="Times New Roman"/>
          <w:bCs/>
          <w:sz w:val="28"/>
          <w:szCs w:val="28"/>
        </w:rPr>
        <w:t xml:space="preserve">; </w:t>
      </w:r>
      <w:r w:rsidR="003677AF" w:rsidRPr="001D77FB">
        <w:rPr>
          <w:rFonts w:cs="Times New Roman"/>
          <w:b/>
          <w:i/>
          <w:sz w:val="28"/>
          <w:szCs w:val="28"/>
        </w:rPr>
        <w:t>Module kết nối cung cầu sản phẩm truy xuất nguồn gốc.</w:t>
      </w:r>
    </w:p>
    <w:p w:rsidR="003E2888" w:rsidRPr="00836870" w:rsidRDefault="00836870" w:rsidP="001357D6">
      <w:pPr>
        <w:pStyle w:val="ListParagraph"/>
        <w:spacing w:before="120" w:after="120" w:line="276" w:lineRule="auto"/>
        <w:ind w:left="0"/>
        <w:jc w:val="both"/>
        <w:rPr>
          <w:rFonts w:cs="Times New Roman"/>
          <w:sz w:val="28"/>
          <w:szCs w:val="28"/>
        </w:rPr>
      </w:pPr>
      <w:r>
        <w:rPr>
          <w:rFonts w:cs="Times New Roman"/>
          <w:sz w:val="28"/>
          <w:szCs w:val="28"/>
        </w:rPr>
        <w:tab/>
        <w:t xml:space="preserve">- </w:t>
      </w:r>
      <w:r w:rsidR="003E2888" w:rsidRPr="001D77FB">
        <w:rPr>
          <w:rFonts w:cs="Times New Roman"/>
          <w:b/>
          <w:sz w:val="28"/>
          <w:szCs w:val="28"/>
          <w:lang w:val="nl-NL"/>
        </w:rPr>
        <w:t xml:space="preserve">Quản lý tài khoản: </w:t>
      </w:r>
      <w:r w:rsidR="003E2888" w:rsidRPr="001D77FB">
        <w:rPr>
          <w:rFonts w:cs="Times New Roman"/>
          <w:sz w:val="28"/>
          <w:szCs w:val="28"/>
          <w:lang w:val="nl-NL"/>
        </w:rPr>
        <w:t>Giúp doanh nghiệp tự điều chỉnh thông tin cá nhân trong tài khoản được cấp trên hệ thống</w:t>
      </w:r>
    </w:p>
    <w:p w:rsidR="003677AF" w:rsidRPr="001D77FB" w:rsidRDefault="00836870"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lastRenderedPageBreak/>
        <w:tab/>
        <w:t xml:space="preserve">- </w:t>
      </w:r>
      <w:r w:rsidR="003677AF" w:rsidRPr="001D77FB">
        <w:rPr>
          <w:rFonts w:cs="Times New Roman"/>
          <w:b/>
          <w:sz w:val="28"/>
          <w:szCs w:val="28"/>
          <w:lang w:val="nl-NL"/>
        </w:rPr>
        <w:t xml:space="preserve">Quản lý loại hình doanh nghiệp: </w:t>
      </w:r>
      <w:r w:rsidR="003677AF" w:rsidRPr="001D77FB">
        <w:rPr>
          <w:rFonts w:cs="Times New Roman"/>
          <w:sz w:val="28"/>
          <w:szCs w:val="28"/>
          <w:lang w:val="nl-NL"/>
        </w:rPr>
        <w:t>Giúp nhà quản lý</w:t>
      </w:r>
      <w:r w:rsidR="00203DEA" w:rsidRPr="001D77FB">
        <w:rPr>
          <w:rFonts w:cs="Times New Roman"/>
          <w:sz w:val="28"/>
          <w:szCs w:val="28"/>
          <w:lang w:val="nl-NL"/>
        </w:rPr>
        <w:t>,</w:t>
      </w:r>
      <w:r w:rsidR="003677AF" w:rsidRPr="001D77FB">
        <w:rPr>
          <w:rFonts w:cs="Times New Roman"/>
          <w:sz w:val="28"/>
          <w:szCs w:val="28"/>
          <w:lang w:val="nl-NL"/>
        </w:rPr>
        <w:t xml:space="preserve"> quản lý theo loại hình các doanh nghiệp trên hệ thống, có thể tìm kiếm, thống kê báo cáo theo loại hình doanh nghiệp.</w:t>
      </w:r>
    </w:p>
    <w:p w:rsidR="00836870" w:rsidRDefault="00836870" w:rsidP="001357D6">
      <w:pPr>
        <w:pStyle w:val="ListParagraph"/>
        <w:spacing w:before="120" w:after="120" w:line="276" w:lineRule="auto"/>
        <w:ind w:left="0"/>
        <w:jc w:val="both"/>
        <w:rPr>
          <w:rFonts w:cs="Times New Roman"/>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thông tin Doanh nghiệp: </w:t>
      </w:r>
      <w:r w:rsidR="00AE6EB7">
        <w:rPr>
          <w:rFonts w:cs="Times New Roman"/>
          <w:sz w:val="28"/>
          <w:szCs w:val="28"/>
          <w:lang w:val="nl-NL"/>
        </w:rPr>
        <w:t>Giúp D</w:t>
      </w:r>
      <w:r w:rsidR="003677AF" w:rsidRPr="001D77FB">
        <w:rPr>
          <w:rFonts w:cs="Times New Roman"/>
          <w:sz w:val="28"/>
          <w:szCs w:val="28"/>
          <w:lang w:val="nl-NL"/>
        </w:rPr>
        <w:t>oanh nghiệp chỉnh sửa, hoàn thiện thông tin hồ</w:t>
      </w:r>
      <w:r w:rsidR="00AE6EB7">
        <w:rPr>
          <w:rFonts w:cs="Times New Roman"/>
          <w:sz w:val="28"/>
          <w:szCs w:val="28"/>
          <w:lang w:val="nl-NL"/>
        </w:rPr>
        <w:t xml:space="preserve"> sơ D</w:t>
      </w:r>
      <w:r w:rsidR="003677AF" w:rsidRPr="001D77FB">
        <w:rPr>
          <w:rFonts w:cs="Times New Roman"/>
          <w:sz w:val="28"/>
          <w:szCs w:val="28"/>
          <w:lang w:val="nl-NL"/>
        </w:rPr>
        <w:t>oanh nghiệp trên hệ thống</w:t>
      </w:r>
    </w:p>
    <w:p w:rsidR="003677AF" w:rsidRPr="00836870" w:rsidRDefault="00836870" w:rsidP="001357D6">
      <w:pPr>
        <w:pStyle w:val="ListParagraph"/>
        <w:spacing w:before="120" w:after="120" w:line="276" w:lineRule="auto"/>
        <w:ind w:left="0"/>
        <w:jc w:val="both"/>
        <w:rPr>
          <w:rFonts w:cs="Times New Roman"/>
          <w:sz w:val="28"/>
          <w:szCs w:val="28"/>
          <w:lang w:val="nl-NL"/>
        </w:rPr>
      </w:pPr>
      <w:r>
        <w:rPr>
          <w:rFonts w:cs="Times New Roman"/>
          <w:sz w:val="28"/>
          <w:szCs w:val="28"/>
          <w:lang w:val="nl-NL"/>
        </w:rPr>
        <w:tab/>
        <w:t xml:space="preserve">- </w:t>
      </w:r>
      <w:r w:rsidR="003677AF" w:rsidRPr="001D77FB">
        <w:rPr>
          <w:rFonts w:cs="Times New Roman"/>
          <w:b/>
          <w:sz w:val="28"/>
          <w:szCs w:val="28"/>
          <w:lang w:val="nl-NL"/>
        </w:rPr>
        <w:t xml:space="preserve">Quản lý sản phẩm: </w:t>
      </w:r>
      <w:r w:rsidR="003677AF" w:rsidRPr="001D77FB">
        <w:rPr>
          <w:rFonts w:cs="Times New Roman"/>
          <w:sz w:val="28"/>
          <w:szCs w:val="28"/>
          <w:lang w:val="nl-NL"/>
        </w:rPr>
        <w:t>Quản lý thông tin sản phẩm trên hệ thống, cập nhật thường xuyên thông tin liên quan đến sản phẩm để cung cấp thông tin liên tục tới người tiêu dùng</w:t>
      </w:r>
    </w:p>
    <w:p w:rsidR="003677AF" w:rsidRPr="001D77FB" w:rsidRDefault="00836870"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lô mã: </w:t>
      </w:r>
      <w:r w:rsidR="003677AF" w:rsidRPr="001D77FB">
        <w:rPr>
          <w:rFonts w:cs="Times New Roman"/>
          <w:sz w:val="28"/>
          <w:szCs w:val="28"/>
          <w:lang w:val="nl-NL"/>
        </w:rPr>
        <w:t>Giúp nhà quản lý quản lý được lô mã có trên hệ thố</w:t>
      </w:r>
      <w:r w:rsidR="00AE6EB7">
        <w:rPr>
          <w:rFonts w:cs="Times New Roman"/>
          <w:sz w:val="28"/>
          <w:szCs w:val="28"/>
          <w:lang w:val="nl-NL"/>
        </w:rPr>
        <w:t>ng, D</w:t>
      </w:r>
      <w:r w:rsidR="003677AF" w:rsidRPr="001D77FB">
        <w:rPr>
          <w:rFonts w:cs="Times New Roman"/>
          <w:sz w:val="28"/>
          <w:szCs w:val="28"/>
          <w:lang w:val="nl-NL"/>
        </w:rPr>
        <w:t>oanh nghiệp có thể tạo lô mã, chia lô mã, kích hoạt lô mã cho sản phẩm xác định có trên hệ thống</w:t>
      </w:r>
    </w:p>
    <w:p w:rsidR="003677AF" w:rsidRPr="001D77FB" w:rsidRDefault="00AE6EB7" w:rsidP="001357D6">
      <w:pPr>
        <w:pStyle w:val="ListParagraph"/>
        <w:spacing w:before="120" w:after="120" w:line="276" w:lineRule="auto"/>
        <w:ind w:left="0"/>
        <w:contextualSpacing w:val="0"/>
        <w:jc w:val="both"/>
        <w:rPr>
          <w:rFonts w:cs="Times New Roman"/>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Kích hoạt lô mã: </w:t>
      </w:r>
      <w:r w:rsidR="003677AF" w:rsidRPr="001D77FB">
        <w:rPr>
          <w:rFonts w:cs="Times New Roman"/>
          <w:sz w:val="28"/>
          <w:szCs w:val="28"/>
          <w:lang w:val="nl-NL"/>
        </w:rPr>
        <w:t>Giúp Doanh nghiệp có thể tự kích hoạt lô mã cho các sản phẩm đưa ra thị trường</w:t>
      </w:r>
    </w:p>
    <w:p w:rsidR="003677AF" w:rsidRPr="001D77FB" w:rsidRDefault="00AE6EB7" w:rsidP="001357D6">
      <w:pPr>
        <w:pStyle w:val="ListParagraph"/>
        <w:spacing w:before="120" w:after="120" w:line="276" w:lineRule="auto"/>
        <w:ind w:left="0"/>
        <w:contextualSpacing w:val="0"/>
        <w:jc w:val="both"/>
        <w:rPr>
          <w:rFonts w:cs="Times New Roman"/>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đề mục công việc: </w:t>
      </w:r>
      <w:r w:rsidR="003677AF" w:rsidRPr="001D77FB">
        <w:rPr>
          <w:rFonts w:cs="Times New Roman"/>
          <w:sz w:val="28"/>
          <w:szCs w:val="28"/>
          <w:lang w:val="nl-NL"/>
        </w:rPr>
        <w:t>Tạo ra các danh sách đề mục công việc theo đặc thù riêng của các nhóm doanh nghiệp trên hệ thống, đề mục công việc thực hiện sẽ xuất hiện tại chức năng cập nhật các loại nhật ký của Doanh nghiệp</w:t>
      </w:r>
    </w:p>
    <w:p w:rsidR="003677AF" w:rsidRPr="001D77FB" w:rsidRDefault="00AE6EB7" w:rsidP="001357D6">
      <w:pPr>
        <w:pStyle w:val="ListParagraph"/>
        <w:spacing w:before="120" w:after="120" w:line="276" w:lineRule="auto"/>
        <w:ind w:left="0"/>
        <w:contextualSpacing w:val="0"/>
        <w:jc w:val="both"/>
        <w:rPr>
          <w:rFonts w:cs="Times New Roman"/>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nhà cung cấp: </w:t>
      </w:r>
      <w:r w:rsidR="003677AF" w:rsidRPr="001D77FB">
        <w:rPr>
          <w:rFonts w:cs="Times New Roman"/>
          <w:sz w:val="28"/>
          <w:szCs w:val="28"/>
          <w:lang w:val="nl-NL"/>
        </w:rPr>
        <w:t>Quản lý thông tin nhà cung cấp đầu vào trong quy trình tạo ra sản phẩm, Doanh nghiệp cung cấp đầy đủ thông tin nhà cung cấp, vừa để cấp trên quản lý thông tin và giúp người tiêu dùng truy xuất nguồn gốc đầu vào của sản phẩm có trên hệ thống</w:t>
      </w:r>
    </w:p>
    <w:p w:rsidR="003677AF" w:rsidRPr="001D77FB" w:rsidRDefault="00AE6EB7"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khách hàng, nhà phân phối: </w:t>
      </w:r>
      <w:r w:rsidR="003677AF" w:rsidRPr="001D77FB">
        <w:rPr>
          <w:rFonts w:cs="Times New Roman"/>
          <w:sz w:val="28"/>
          <w:szCs w:val="28"/>
          <w:lang w:val="nl-NL"/>
        </w:rPr>
        <w:t>Quản lý thông tin khách hàng, nhà phân phối trong quy trình tạo ra sản phẩm, Doanh nghiệp cung cấp đầy đủ thông tin khách hàng nhà phân phối, vừa để cấp trên quản lý thông tin và giúp người tiêu dùng biết được thông tin các khách hàng, nhà phân phối của sản phẩm có trên hệ thống</w:t>
      </w:r>
    </w:p>
    <w:p w:rsidR="003677AF" w:rsidRPr="001D77FB" w:rsidRDefault="00AE6EB7" w:rsidP="001357D6">
      <w:pPr>
        <w:pStyle w:val="ListParagraph"/>
        <w:spacing w:before="120" w:after="120" w:line="276" w:lineRule="auto"/>
        <w:ind w:left="0"/>
        <w:contextualSpacing w:val="0"/>
        <w:jc w:val="both"/>
        <w:rPr>
          <w:rFonts w:cs="Times New Roman"/>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vật tư: </w:t>
      </w:r>
      <w:r w:rsidR="003677AF" w:rsidRPr="001D77FB">
        <w:rPr>
          <w:rFonts w:cs="Times New Roman"/>
          <w:sz w:val="28"/>
          <w:szCs w:val="28"/>
          <w:lang w:val="nl-NL"/>
        </w:rPr>
        <w:t>Giúp doanh nghiệp quản lý được lượng vật tư phục vụ cho quá trình tạo ra sản phẩm</w:t>
      </w:r>
    </w:p>
    <w:p w:rsidR="003677AF" w:rsidRPr="001D77FB" w:rsidRDefault="00AE6EB7"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nhân viên: </w:t>
      </w:r>
      <w:r w:rsidR="003677AF" w:rsidRPr="001D77FB">
        <w:rPr>
          <w:rFonts w:cs="Times New Roman"/>
          <w:sz w:val="28"/>
          <w:szCs w:val="28"/>
          <w:lang w:val="nl-NL"/>
        </w:rPr>
        <w:t>Quản lý nhân viên, người lao động trong các hoạt động sản xuất, vận chuyển,... của doanh nghiệp</w:t>
      </w:r>
    </w:p>
    <w:p w:rsidR="003677AF" w:rsidRPr="001D77FB" w:rsidRDefault="00AE6EB7"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Quản lý kho: </w:t>
      </w:r>
      <w:r w:rsidR="003677AF" w:rsidRPr="001D77FB">
        <w:rPr>
          <w:rFonts w:cs="Times New Roman"/>
          <w:sz w:val="28"/>
          <w:szCs w:val="28"/>
          <w:lang w:val="nl-NL"/>
        </w:rPr>
        <w:t>Quản lý việc xuất, nhập và tồn kho các lô hàng trên hệ thống của doanh nghiệp</w:t>
      </w:r>
    </w:p>
    <w:p w:rsidR="009043F7" w:rsidRPr="001D77FB" w:rsidRDefault="00AE6EB7" w:rsidP="001357D6">
      <w:pPr>
        <w:pStyle w:val="ListParagraph"/>
        <w:spacing w:before="120" w:after="120" w:line="276" w:lineRule="auto"/>
        <w:ind w:left="0"/>
        <w:contextualSpacing w:val="0"/>
        <w:jc w:val="both"/>
        <w:rPr>
          <w:rFonts w:cs="Times New Roman"/>
          <w:b/>
          <w:sz w:val="28"/>
          <w:szCs w:val="28"/>
          <w:lang w:val="nl-NL"/>
        </w:rPr>
      </w:pPr>
      <w:r>
        <w:rPr>
          <w:rFonts w:cs="Times New Roman"/>
          <w:b/>
          <w:sz w:val="28"/>
          <w:szCs w:val="28"/>
          <w:lang w:val="nl-NL"/>
        </w:rPr>
        <w:tab/>
        <w:t xml:space="preserve">- </w:t>
      </w:r>
      <w:r w:rsidR="003677AF" w:rsidRPr="001D77FB">
        <w:rPr>
          <w:rFonts w:cs="Times New Roman"/>
          <w:b/>
          <w:sz w:val="28"/>
          <w:szCs w:val="28"/>
          <w:lang w:val="nl-NL"/>
        </w:rPr>
        <w:t xml:space="preserve">Thống kê, báo cáo: </w:t>
      </w:r>
      <w:r w:rsidR="003677AF" w:rsidRPr="001D77FB">
        <w:rPr>
          <w:rFonts w:cs="Times New Roman"/>
          <w:sz w:val="28"/>
          <w:szCs w:val="28"/>
          <w:lang w:val="nl-NL"/>
        </w:rPr>
        <w:t>Giúp các nhà quản lý, doanh nghiệp quản lý, thống kê, báo cáo được số lượng tem 1 lớp và 2 lớp đươc người dùng xác thực (Quét mã QR).</w:t>
      </w:r>
    </w:p>
    <w:p w:rsidR="00D20F02" w:rsidRPr="001D77FB" w:rsidRDefault="00D20F02" w:rsidP="001357D6">
      <w:pPr>
        <w:spacing w:before="240" w:after="240"/>
        <w:jc w:val="center"/>
        <w:rPr>
          <w:rFonts w:cs="Times New Roman"/>
          <w:b/>
          <w:sz w:val="28"/>
          <w:szCs w:val="28"/>
        </w:rPr>
      </w:pPr>
      <w:r w:rsidRPr="001D77FB">
        <w:rPr>
          <w:rFonts w:cs="Times New Roman"/>
          <w:b/>
          <w:sz w:val="28"/>
          <w:szCs w:val="28"/>
        </w:rPr>
        <w:lastRenderedPageBreak/>
        <w:t>PHẦ</w:t>
      </w:r>
      <w:r w:rsidR="00203DEA" w:rsidRPr="001D77FB">
        <w:rPr>
          <w:rFonts w:cs="Times New Roman"/>
          <w:b/>
          <w:sz w:val="28"/>
          <w:szCs w:val="28"/>
        </w:rPr>
        <w:t>N II</w:t>
      </w:r>
      <w:r w:rsidR="004626D4" w:rsidRPr="001D77FB">
        <w:rPr>
          <w:rFonts w:cs="Times New Roman"/>
          <w:b/>
          <w:sz w:val="28"/>
          <w:szCs w:val="28"/>
        </w:rPr>
        <w:t>I</w:t>
      </w:r>
      <w:r w:rsidR="001357D6">
        <w:rPr>
          <w:rFonts w:cs="Times New Roman"/>
          <w:b/>
          <w:sz w:val="28"/>
          <w:szCs w:val="28"/>
        </w:rPr>
        <w:br/>
      </w:r>
      <w:r w:rsidR="00500C12" w:rsidRPr="001D77FB">
        <w:rPr>
          <w:rFonts w:cs="Times New Roman"/>
          <w:b/>
          <w:sz w:val="28"/>
          <w:szCs w:val="28"/>
        </w:rPr>
        <w:t>KẾT QUẢ THỰC TIỄN</w:t>
      </w:r>
    </w:p>
    <w:p w:rsidR="001357D6" w:rsidRDefault="00C12A99" w:rsidP="001357D6">
      <w:pPr>
        <w:spacing w:before="120" w:after="120"/>
        <w:ind w:firstLine="567"/>
        <w:jc w:val="both"/>
        <w:rPr>
          <w:rFonts w:cs="Times New Roman"/>
          <w:sz w:val="28"/>
          <w:szCs w:val="28"/>
        </w:rPr>
      </w:pPr>
      <w:r w:rsidRPr="001D77FB">
        <w:rPr>
          <w:rFonts w:cs="Times New Roman"/>
          <w:sz w:val="28"/>
          <w:szCs w:val="28"/>
        </w:rPr>
        <w:t xml:space="preserve">“Quy trình xác thực chống hàng giả” - </w:t>
      </w:r>
      <w:r w:rsidR="00500C12" w:rsidRPr="001D77FB">
        <w:rPr>
          <w:rFonts w:cs="Times New Roman"/>
          <w:sz w:val="28"/>
          <w:szCs w:val="28"/>
        </w:rPr>
        <w:t xml:space="preserve">Công nghệ CheckVN đã </w:t>
      </w:r>
      <w:r w:rsidRPr="001D77FB">
        <w:rPr>
          <w:rFonts w:cs="Times New Roman"/>
          <w:sz w:val="28"/>
          <w:szCs w:val="28"/>
        </w:rPr>
        <w:t xml:space="preserve">cấp </w:t>
      </w:r>
      <w:r w:rsidRPr="001D77FB">
        <w:rPr>
          <w:rFonts w:cs="Times New Roman"/>
          <w:bCs/>
          <w:sz w:val="28"/>
          <w:szCs w:val="28"/>
        </w:rPr>
        <w:t>Bằng độc quyền sáng chế số: 16036 theo quyết định số: 61711/QĐ-SHTT của Cục sở hữu trí tuệ, ngày 30.09.2016.</w:t>
      </w:r>
      <w:r w:rsidRPr="001D77FB">
        <w:rPr>
          <w:rFonts w:cs="Times New Roman"/>
          <w:sz w:val="28"/>
          <w:szCs w:val="28"/>
        </w:rPr>
        <w:t xml:space="preserve">Đến nay, Công nghệ CheckVN đã </w:t>
      </w:r>
      <w:r w:rsidR="00500C12" w:rsidRPr="001D77FB">
        <w:rPr>
          <w:rFonts w:cs="Times New Roman"/>
          <w:sz w:val="28"/>
          <w:szCs w:val="28"/>
        </w:rPr>
        <w:t>được ứng dụng trong xây dựng Hệ thống truy xuất nguồn gốc Nông lâm thủy sản thực phẩm của:</w:t>
      </w:r>
    </w:p>
    <w:p w:rsidR="001357D6" w:rsidRDefault="001357D6" w:rsidP="001357D6">
      <w:pPr>
        <w:spacing w:before="120" w:after="120"/>
        <w:ind w:firstLine="567"/>
        <w:jc w:val="both"/>
      </w:pPr>
      <w:r>
        <w:rPr>
          <w:rFonts w:cs="Times New Roman"/>
          <w:sz w:val="28"/>
          <w:szCs w:val="28"/>
        </w:rPr>
        <w:t xml:space="preserve">- </w:t>
      </w:r>
      <w:r w:rsidR="00500C12" w:rsidRPr="001D77FB">
        <w:rPr>
          <w:rFonts w:cs="Times New Roman"/>
          <w:sz w:val="28"/>
          <w:szCs w:val="28"/>
        </w:rPr>
        <w:t xml:space="preserve">Bộ Nông nghiệp &amp; Phát triển Nông thôn: </w:t>
      </w:r>
      <w:hyperlink r:id="rId6" w:history="1">
        <w:r w:rsidR="00500C12" w:rsidRPr="001D77FB">
          <w:rPr>
            <w:rStyle w:val="Hyperlink"/>
            <w:rFonts w:cs="Times New Roman"/>
            <w:sz w:val="28"/>
            <w:szCs w:val="28"/>
          </w:rPr>
          <w:t>http://checkvn.mard.gov.vn/</w:t>
        </w:r>
      </w:hyperlink>
    </w:p>
    <w:p w:rsidR="001357D6" w:rsidRDefault="001357D6" w:rsidP="001357D6">
      <w:pPr>
        <w:spacing w:before="120" w:after="120"/>
        <w:ind w:firstLine="567"/>
        <w:jc w:val="both"/>
        <w:rPr>
          <w:rFonts w:cs="Times New Roman"/>
          <w:sz w:val="28"/>
          <w:szCs w:val="28"/>
        </w:rPr>
      </w:pPr>
      <w:r>
        <w:t xml:space="preserve">- </w:t>
      </w:r>
      <w:r w:rsidR="00500C12" w:rsidRPr="001D77FB">
        <w:rPr>
          <w:rFonts w:cs="Times New Roman"/>
          <w:sz w:val="28"/>
          <w:szCs w:val="28"/>
        </w:rPr>
        <w:t xml:space="preserve">Thành phố Hà Nội: </w:t>
      </w:r>
      <w:hyperlink r:id="rId7" w:history="1">
        <w:r w:rsidR="0086582B" w:rsidRPr="001D77FB">
          <w:rPr>
            <w:rStyle w:val="Hyperlink"/>
            <w:rFonts w:cs="Times New Roman"/>
            <w:sz w:val="28"/>
            <w:szCs w:val="28"/>
          </w:rPr>
          <w:t>http://hn.check.net.vn/</w:t>
        </w:r>
      </w:hyperlink>
      <w:r w:rsidR="00500C12" w:rsidRPr="001D77FB">
        <w:rPr>
          <w:rFonts w:cs="Times New Roman"/>
          <w:sz w:val="28"/>
          <w:szCs w:val="28"/>
        </w:rPr>
        <w:t>với 2866 doanh nghiệp và 8869 sản phẩm đăng ký tham gia.</w:t>
      </w:r>
    </w:p>
    <w:p w:rsidR="001357D6" w:rsidRDefault="001357D6" w:rsidP="001357D6">
      <w:pPr>
        <w:spacing w:before="120" w:after="120"/>
        <w:ind w:firstLine="567"/>
        <w:jc w:val="both"/>
        <w:rPr>
          <w:rFonts w:cs="Times New Roman"/>
          <w:sz w:val="28"/>
          <w:szCs w:val="28"/>
        </w:rPr>
      </w:pPr>
      <w:r>
        <w:rPr>
          <w:rFonts w:cs="Times New Roman"/>
          <w:sz w:val="28"/>
          <w:szCs w:val="28"/>
        </w:rPr>
        <w:t xml:space="preserve">- </w:t>
      </w:r>
      <w:r w:rsidR="00500C12" w:rsidRPr="001D77FB">
        <w:rPr>
          <w:rFonts w:cs="Times New Roman"/>
          <w:sz w:val="28"/>
          <w:szCs w:val="28"/>
        </w:rPr>
        <w:t xml:space="preserve">Tỉnh Hưng Yên: </w:t>
      </w:r>
      <w:hyperlink r:id="rId8" w:history="1">
        <w:r w:rsidR="0086582B" w:rsidRPr="001D77FB">
          <w:rPr>
            <w:rStyle w:val="Hyperlink"/>
            <w:rFonts w:cs="Times New Roman"/>
            <w:sz w:val="28"/>
            <w:szCs w:val="28"/>
          </w:rPr>
          <w:t>http://hy.check.net.vn/</w:t>
        </w:r>
      </w:hyperlink>
      <w:r w:rsidR="00500C12" w:rsidRPr="001D77FB">
        <w:rPr>
          <w:rFonts w:cs="Times New Roman"/>
          <w:sz w:val="28"/>
          <w:szCs w:val="28"/>
        </w:rPr>
        <w:t>với 86 doanh nghiệp và 565 sản phẩm đăng ký tham gia.</w:t>
      </w:r>
    </w:p>
    <w:p w:rsidR="001357D6" w:rsidRDefault="001357D6" w:rsidP="001357D6">
      <w:pPr>
        <w:spacing w:before="120" w:after="120"/>
        <w:ind w:firstLine="567"/>
        <w:jc w:val="both"/>
        <w:rPr>
          <w:rFonts w:cs="Times New Roman"/>
          <w:sz w:val="28"/>
          <w:szCs w:val="28"/>
        </w:rPr>
      </w:pPr>
      <w:r>
        <w:rPr>
          <w:rFonts w:cs="Times New Roman"/>
          <w:sz w:val="28"/>
          <w:szCs w:val="28"/>
        </w:rPr>
        <w:t xml:space="preserve">- </w:t>
      </w:r>
      <w:r w:rsidR="00500C12" w:rsidRPr="001D77FB">
        <w:rPr>
          <w:rFonts w:cs="Times New Roman"/>
          <w:sz w:val="28"/>
          <w:szCs w:val="28"/>
        </w:rPr>
        <w:t xml:space="preserve">Tỉnh Hòa Bình: </w:t>
      </w:r>
      <w:hyperlink r:id="rId9" w:history="1">
        <w:r w:rsidR="0086582B" w:rsidRPr="001D77FB">
          <w:rPr>
            <w:rStyle w:val="Hyperlink"/>
            <w:rFonts w:cs="Times New Roman"/>
            <w:sz w:val="28"/>
            <w:szCs w:val="28"/>
          </w:rPr>
          <w:t>http://hb.check.net.vn/</w:t>
        </w:r>
      </w:hyperlink>
      <w:r w:rsidR="00500C12" w:rsidRPr="001D77FB">
        <w:rPr>
          <w:rFonts w:cs="Times New Roman"/>
          <w:sz w:val="28"/>
          <w:szCs w:val="28"/>
        </w:rPr>
        <w:t>với 125 doanh nghiệp và 914 sản phẩm đăng ký tham gia.</w:t>
      </w:r>
    </w:p>
    <w:p w:rsidR="001357D6" w:rsidRDefault="001357D6" w:rsidP="001357D6">
      <w:pPr>
        <w:spacing w:before="120" w:after="120"/>
        <w:ind w:firstLine="567"/>
        <w:jc w:val="both"/>
        <w:rPr>
          <w:rFonts w:cs="Times New Roman"/>
          <w:sz w:val="28"/>
          <w:szCs w:val="28"/>
        </w:rPr>
      </w:pPr>
      <w:r>
        <w:rPr>
          <w:rFonts w:cs="Times New Roman"/>
          <w:sz w:val="28"/>
          <w:szCs w:val="28"/>
        </w:rPr>
        <w:t xml:space="preserve">- </w:t>
      </w:r>
      <w:r w:rsidR="00500C12" w:rsidRPr="001D77FB">
        <w:rPr>
          <w:rFonts w:cs="Times New Roman"/>
          <w:sz w:val="28"/>
          <w:szCs w:val="28"/>
        </w:rPr>
        <w:t xml:space="preserve">Tỉnh Quảng Ninh: </w:t>
      </w:r>
      <w:hyperlink r:id="rId10" w:history="1">
        <w:r w:rsidR="0086582B" w:rsidRPr="001D77FB">
          <w:rPr>
            <w:rStyle w:val="Hyperlink"/>
            <w:rFonts w:cs="Times New Roman"/>
            <w:sz w:val="28"/>
            <w:szCs w:val="28"/>
          </w:rPr>
          <w:t>http://qn.check.net.vn/</w:t>
        </w:r>
      </w:hyperlink>
      <w:r w:rsidR="00500C12" w:rsidRPr="001D77FB">
        <w:rPr>
          <w:rFonts w:cs="Times New Roman"/>
          <w:sz w:val="28"/>
          <w:szCs w:val="28"/>
        </w:rPr>
        <w:t>với 111 doanh nghiệp và 252 sản phẩm đăng ký tham gia.</w:t>
      </w:r>
    </w:p>
    <w:p w:rsidR="001357D6" w:rsidRDefault="001357D6" w:rsidP="001357D6">
      <w:pPr>
        <w:spacing w:before="120" w:after="120"/>
        <w:ind w:firstLine="567"/>
        <w:jc w:val="both"/>
        <w:rPr>
          <w:rFonts w:cs="Times New Roman"/>
          <w:sz w:val="28"/>
          <w:szCs w:val="28"/>
        </w:rPr>
      </w:pPr>
      <w:r>
        <w:rPr>
          <w:rFonts w:cs="Times New Roman"/>
          <w:sz w:val="28"/>
          <w:szCs w:val="28"/>
        </w:rPr>
        <w:t xml:space="preserve">- </w:t>
      </w:r>
      <w:r w:rsidR="00500C12" w:rsidRPr="001D77FB">
        <w:rPr>
          <w:rFonts w:cs="Times New Roman"/>
          <w:sz w:val="28"/>
          <w:szCs w:val="28"/>
        </w:rPr>
        <w:t>Cùng một số Hệ thống truy xuất nguồn gốc cấp Sở, ngành các Tỉnh: Thanh Hóa;</w:t>
      </w:r>
      <w:r w:rsidR="00C12A99" w:rsidRPr="001D77FB">
        <w:rPr>
          <w:rFonts w:cs="Times New Roman"/>
          <w:sz w:val="28"/>
          <w:szCs w:val="28"/>
        </w:rPr>
        <w:t xml:space="preserve"> Vĩnh Phúc; Nam Định; Thừa Thiên Huế</w:t>
      </w:r>
      <w:r w:rsidR="00500C12" w:rsidRPr="001D77FB">
        <w:rPr>
          <w:rFonts w:cs="Times New Roman"/>
          <w:sz w:val="28"/>
          <w:szCs w:val="28"/>
        </w:rPr>
        <w:t>…</w:t>
      </w:r>
    </w:p>
    <w:p w:rsidR="002D4CC0" w:rsidRPr="001D77FB" w:rsidRDefault="00500C12" w:rsidP="001357D6">
      <w:pPr>
        <w:spacing w:before="120" w:after="120"/>
        <w:ind w:firstLine="567"/>
        <w:jc w:val="both"/>
        <w:rPr>
          <w:rFonts w:cs="Times New Roman"/>
          <w:sz w:val="28"/>
          <w:szCs w:val="28"/>
        </w:rPr>
      </w:pPr>
      <w:r w:rsidRPr="001D77FB">
        <w:rPr>
          <w:rFonts w:cs="Times New Roman"/>
          <w:sz w:val="28"/>
          <w:szCs w:val="28"/>
        </w:rPr>
        <w:t xml:space="preserve">Công nghệ CheckVN cũng được các Tập đoàn lựa chọn ứng dụng như một phương thức quản trị thông tin; lưu giữ thông tin; số hóa thông tin đến từng sản phẩm, tài sản: Tập đoàn điện lực Quốc gia EVN; Tập đoàn dầu nhờn Petrolimex; Tập đoàn CP; Công ty Cổ phần khóa Việt – Tiệp… </w:t>
      </w:r>
    </w:p>
    <w:p w:rsidR="00C12A99" w:rsidRPr="001D77FB" w:rsidRDefault="00C12A99" w:rsidP="001357D6">
      <w:pPr>
        <w:spacing w:before="120" w:after="120"/>
        <w:ind w:firstLine="567"/>
        <w:jc w:val="both"/>
        <w:rPr>
          <w:rFonts w:cs="Times New Roman"/>
          <w:sz w:val="28"/>
          <w:szCs w:val="28"/>
        </w:rPr>
      </w:pPr>
      <w:r w:rsidRPr="001D77FB">
        <w:rPr>
          <w:rFonts w:cs="Times New Roman"/>
          <w:sz w:val="28"/>
          <w:szCs w:val="28"/>
        </w:rPr>
        <w:t>Đồng thời góp phần nhận diện và bảo vệ thương hiệu hàng hóa Việt Nam, thông qua chương trình: “Bảo vệ thương hiệu hàng hóa Việt Nam thường niên trên quy mô toàn quốc” từ nhiệm vụ CVĐ: “</w:t>
      </w:r>
      <w:bookmarkStart w:id="0" w:name="_GoBack"/>
      <w:bookmarkEnd w:id="0"/>
      <w:r w:rsidRPr="001D77FB">
        <w:rPr>
          <w:rFonts w:cs="Times New Roman"/>
          <w:sz w:val="28"/>
          <w:szCs w:val="28"/>
        </w:rPr>
        <w:t>Người Việt Nam ưu tiên dùng hàng Việt Nam”.</w:t>
      </w:r>
    </w:p>
    <w:p w:rsidR="004626D4" w:rsidRPr="001D77FB" w:rsidRDefault="004626D4" w:rsidP="001357D6">
      <w:pPr>
        <w:spacing w:before="120" w:after="120"/>
        <w:ind w:firstLine="567"/>
        <w:jc w:val="both"/>
        <w:rPr>
          <w:rFonts w:cs="Times New Roman"/>
          <w:sz w:val="28"/>
          <w:szCs w:val="28"/>
        </w:rPr>
      </w:pPr>
      <w:r w:rsidRPr="001D77FB">
        <w:rPr>
          <w:rFonts w:cs="Times New Roman"/>
          <w:sz w:val="28"/>
          <w:szCs w:val="28"/>
        </w:rPr>
        <w:t>Trân trọng</w:t>
      </w:r>
      <w:r w:rsidR="00C12A99" w:rsidRPr="001D77FB">
        <w:rPr>
          <w:rFonts w:cs="Times New Roman"/>
          <w:sz w:val="28"/>
          <w:szCs w:val="28"/>
        </w:rPr>
        <w:t xml:space="preserve"> !</w:t>
      </w:r>
    </w:p>
    <w:sectPr w:rsidR="004626D4" w:rsidRPr="001D77FB" w:rsidSect="001D77FB">
      <w:pgSz w:w="11907" w:h="16840" w:code="9"/>
      <w:pgMar w:top="1134"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AE7"/>
    <w:multiLevelType w:val="hybridMultilevel"/>
    <w:tmpl w:val="C91A65B6"/>
    <w:lvl w:ilvl="0" w:tplc="B9D846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A2234"/>
    <w:multiLevelType w:val="multilevel"/>
    <w:tmpl w:val="53020070"/>
    <w:lvl w:ilvl="0">
      <w:start w:val="1"/>
      <w:numFmt w:val="upperRoman"/>
      <w:lvlText w:val="%1."/>
      <w:lvlJc w:val="left"/>
      <w:pPr>
        <w:ind w:left="720" w:hanging="360"/>
      </w:pPr>
      <w:rPr>
        <w:rFonts w:asciiTheme="majorHAnsi" w:eastAsiaTheme="minorHAnsi" w:hAnsiTheme="majorHAnsi" w:cstheme="majorHAnsi"/>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1A57277"/>
    <w:multiLevelType w:val="hybridMultilevel"/>
    <w:tmpl w:val="58BA6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B1DC0"/>
    <w:multiLevelType w:val="multilevel"/>
    <w:tmpl w:val="F78EC2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2A6A4F95"/>
    <w:multiLevelType w:val="multilevel"/>
    <w:tmpl w:val="0C80E174"/>
    <w:lvl w:ilvl="0">
      <w:start w:val="1"/>
      <w:numFmt w:val="decimal"/>
      <w:lvlText w:val="%1."/>
      <w:lvlJc w:val="left"/>
      <w:pPr>
        <w:ind w:left="1080" w:hanging="360"/>
      </w:pPr>
      <w:rPr>
        <w:rFonts w:hint="default"/>
        <w:b/>
        <w:i/>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3D5D4C4A"/>
    <w:multiLevelType w:val="hybridMultilevel"/>
    <w:tmpl w:val="0E2E7B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B665A3"/>
    <w:multiLevelType w:val="hybridMultilevel"/>
    <w:tmpl w:val="82F8F5DA"/>
    <w:lvl w:ilvl="0" w:tplc="45BA4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1577F"/>
    <w:multiLevelType w:val="hybridMultilevel"/>
    <w:tmpl w:val="16CA9F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51F79"/>
    <w:multiLevelType w:val="hybridMultilevel"/>
    <w:tmpl w:val="20B29B40"/>
    <w:lvl w:ilvl="0" w:tplc="28A80FE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E076F"/>
    <w:multiLevelType w:val="hybridMultilevel"/>
    <w:tmpl w:val="2DC8D2C8"/>
    <w:lvl w:ilvl="0" w:tplc="39EA261A">
      <w:start w:val="2"/>
      <w:numFmt w:val="bullet"/>
      <w:lvlText w:val="-"/>
      <w:lvlJc w:val="left"/>
      <w:pPr>
        <w:ind w:left="1287" w:hanging="360"/>
      </w:pPr>
      <w:rPr>
        <w:rFonts w:ascii="Times New Roman" w:eastAsia="Times New Roman" w:hAnsi="Times New Roman" w:cs="Times New Roman" w:hint="default"/>
        <w:b/>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73A84B3A"/>
    <w:multiLevelType w:val="multilevel"/>
    <w:tmpl w:val="82020C8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453F8F"/>
    <w:multiLevelType w:val="multilevel"/>
    <w:tmpl w:val="27F43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0A7F13"/>
    <w:multiLevelType w:val="multilevel"/>
    <w:tmpl w:val="9BCA1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70001B"/>
    <w:multiLevelType w:val="hybridMultilevel"/>
    <w:tmpl w:val="6A6AC3B8"/>
    <w:lvl w:ilvl="0" w:tplc="E8324332">
      <w:start w:val="2"/>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107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14">
    <w:nsid w:val="79BC74FE"/>
    <w:multiLevelType w:val="hybridMultilevel"/>
    <w:tmpl w:val="B3ECD430"/>
    <w:lvl w:ilvl="0" w:tplc="87F436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84F08"/>
    <w:multiLevelType w:val="multilevel"/>
    <w:tmpl w:val="5792E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4"/>
  </w:num>
  <w:num w:numId="4">
    <w:abstractNumId w:val="15"/>
  </w:num>
  <w:num w:numId="5">
    <w:abstractNumId w:val="12"/>
  </w:num>
  <w:num w:numId="6">
    <w:abstractNumId w:val="11"/>
  </w:num>
  <w:num w:numId="7">
    <w:abstractNumId w:val="10"/>
  </w:num>
  <w:num w:numId="8">
    <w:abstractNumId w:val="8"/>
  </w:num>
  <w:num w:numId="9">
    <w:abstractNumId w:val="9"/>
  </w:num>
  <w:num w:numId="10">
    <w:abstractNumId w:val="13"/>
  </w:num>
  <w:num w:numId="11">
    <w:abstractNumId w:val="1"/>
  </w:num>
  <w:num w:numId="12">
    <w:abstractNumId w:val="5"/>
  </w:num>
  <w:num w:numId="13">
    <w:abstractNumId w:val="4"/>
  </w:num>
  <w:num w:numId="14">
    <w:abstractNumId w:val="2"/>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rsids>
    <w:rsidRoot w:val="00463E4A"/>
    <w:rsid w:val="0003353B"/>
    <w:rsid w:val="00057ECA"/>
    <w:rsid w:val="000B06CF"/>
    <w:rsid w:val="000D45E6"/>
    <w:rsid w:val="000E512B"/>
    <w:rsid w:val="001357D6"/>
    <w:rsid w:val="001D1DCB"/>
    <w:rsid w:val="001D5B54"/>
    <w:rsid w:val="001D77FB"/>
    <w:rsid w:val="001F39E9"/>
    <w:rsid w:val="00203DEA"/>
    <w:rsid w:val="0023208A"/>
    <w:rsid w:val="002915AE"/>
    <w:rsid w:val="002C194C"/>
    <w:rsid w:val="002D1A7D"/>
    <w:rsid w:val="002D4CC0"/>
    <w:rsid w:val="00344A26"/>
    <w:rsid w:val="003677AF"/>
    <w:rsid w:val="003E2888"/>
    <w:rsid w:val="004626D4"/>
    <w:rsid w:val="00463E4A"/>
    <w:rsid w:val="00466117"/>
    <w:rsid w:val="004D3218"/>
    <w:rsid w:val="00500C12"/>
    <w:rsid w:val="00505346"/>
    <w:rsid w:val="00511D12"/>
    <w:rsid w:val="00576B8C"/>
    <w:rsid w:val="005A17E6"/>
    <w:rsid w:val="006143A5"/>
    <w:rsid w:val="0061674C"/>
    <w:rsid w:val="00617599"/>
    <w:rsid w:val="0066328D"/>
    <w:rsid w:val="00694DFB"/>
    <w:rsid w:val="006F636E"/>
    <w:rsid w:val="00763173"/>
    <w:rsid w:val="00836870"/>
    <w:rsid w:val="00861955"/>
    <w:rsid w:val="0086582B"/>
    <w:rsid w:val="008B02CB"/>
    <w:rsid w:val="008B54F6"/>
    <w:rsid w:val="009043F7"/>
    <w:rsid w:val="00940CF5"/>
    <w:rsid w:val="0098041F"/>
    <w:rsid w:val="00990167"/>
    <w:rsid w:val="009A7F90"/>
    <w:rsid w:val="009C7BDF"/>
    <w:rsid w:val="009D34F5"/>
    <w:rsid w:val="009E41C5"/>
    <w:rsid w:val="009E6DA6"/>
    <w:rsid w:val="00A54865"/>
    <w:rsid w:val="00A84E2E"/>
    <w:rsid w:val="00AE6EB7"/>
    <w:rsid w:val="00B72A57"/>
    <w:rsid w:val="00BD0438"/>
    <w:rsid w:val="00BF6090"/>
    <w:rsid w:val="00C12706"/>
    <w:rsid w:val="00C12A99"/>
    <w:rsid w:val="00C9350C"/>
    <w:rsid w:val="00C93FDE"/>
    <w:rsid w:val="00CE38A3"/>
    <w:rsid w:val="00CF5413"/>
    <w:rsid w:val="00D0190B"/>
    <w:rsid w:val="00D20F02"/>
    <w:rsid w:val="00D44494"/>
    <w:rsid w:val="00DC0AB6"/>
    <w:rsid w:val="00DD7E7E"/>
    <w:rsid w:val="00E36DF3"/>
    <w:rsid w:val="00EF61AF"/>
    <w:rsid w:val="00F134CD"/>
    <w:rsid w:val="00F265D1"/>
    <w:rsid w:val="00F30FF9"/>
    <w:rsid w:val="00F56B26"/>
    <w:rsid w:val="00F62587"/>
    <w:rsid w:val="00F80204"/>
    <w:rsid w:val="00FA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List Paragraph1,List Paragraph 1,List Paragraph-rfp content,bullet 1"/>
    <w:basedOn w:val="Normal"/>
    <w:link w:val="ListParagraphChar"/>
    <w:uiPriority w:val="34"/>
    <w:qFormat/>
    <w:rsid w:val="0061674C"/>
    <w:pPr>
      <w:ind w:left="720"/>
      <w:contextualSpacing/>
    </w:pPr>
  </w:style>
  <w:style w:type="character" w:customStyle="1" w:styleId="ListParagraphChar">
    <w:name w:val="List Paragraph Char"/>
    <w:aliases w:val="bullet Char,List Paragraph1 Char,List Paragraph 1 Char,List Paragraph-rfp content Char,bullet 1 Char"/>
    <w:link w:val="ListParagraph"/>
    <w:uiPriority w:val="34"/>
    <w:locked/>
    <w:rsid w:val="00F80204"/>
  </w:style>
  <w:style w:type="character" w:styleId="Strong">
    <w:name w:val="Strong"/>
    <w:basedOn w:val="DefaultParagraphFont"/>
    <w:uiPriority w:val="22"/>
    <w:qFormat/>
    <w:rsid w:val="009043F7"/>
    <w:rPr>
      <w:b/>
      <w:bCs/>
    </w:rPr>
  </w:style>
  <w:style w:type="character" w:styleId="Hyperlink">
    <w:name w:val="Hyperlink"/>
    <w:basedOn w:val="DefaultParagraphFont"/>
    <w:uiPriority w:val="99"/>
    <w:unhideWhenUsed/>
    <w:rsid w:val="009043F7"/>
    <w:rPr>
      <w:color w:val="0000FF"/>
      <w:u w:val="single"/>
    </w:rPr>
  </w:style>
  <w:style w:type="paragraph" w:styleId="BalloonText">
    <w:name w:val="Balloon Text"/>
    <w:basedOn w:val="Normal"/>
    <w:link w:val="BalloonTextChar"/>
    <w:uiPriority w:val="99"/>
    <w:semiHidden/>
    <w:unhideWhenUsed/>
    <w:rsid w:val="0005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684926">
      <w:bodyDiv w:val="1"/>
      <w:marLeft w:val="0"/>
      <w:marRight w:val="0"/>
      <w:marTop w:val="0"/>
      <w:marBottom w:val="0"/>
      <w:divBdr>
        <w:top w:val="none" w:sz="0" w:space="0" w:color="auto"/>
        <w:left w:val="none" w:sz="0" w:space="0" w:color="auto"/>
        <w:bottom w:val="none" w:sz="0" w:space="0" w:color="auto"/>
        <w:right w:val="none" w:sz="0" w:space="0" w:color="auto"/>
      </w:divBdr>
    </w:div>
    <w:div w:id="20413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y.check.net.vn/" TargetMode="External"/><Relationship Id="rId3" Type="http://schemas.openxmlformats.org/officeDocument/2006/relationships/settings" Target="settings.xml"/><Relationship Id="rId7" Type="http://schemas.openxmlformats.org/officeDocument/2006/relationships/hyperlink" Target="http://hn.check.net.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vn.mard.gov.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qn.check.net.vn/" TargetMode="External"/><Relationship Id="rId4" Type="http://schemas.openxmlformats.org/officeDocument/2006/relationships/webSettings" Target="webSettings.xml"/><Relationship Id="rId9" Type="http://schemas.openxmlformats.org/officeDocument/2006/relationships/hyperlink" Target="http://hb.check.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15</cp:revision>
  <dcterms:created xsi:type="dcterms:W3CDTF">2020-09-22T06:14:00Z</dcterms:created>
  <dcterms:modified xsi:type="dcterms:W3CDTF">2020-09-28T10:24:00Z</dcterms:modified>
</cp:coreProperties>
</file>